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598" w:leftChars="1" w:hanging="1596" w:hangingChars="499"/>
        <w:rPr>
          <w:rFonts w:ascii="黑体" w:hAnsi="黑体" w:eastAsia="黑体"/>
          <w:sz w:val="32"/>
          <w:szCs w:val="32"/>
        </w:rPr>
      </w:pPr>
      <w:r>
        <w:rPr>
          <w:rFonts w:hint="eastAsia" w:ascii="黑体" w:hAnsi="黑体" w:eastAsia="黑体"/>
          <w:sz w:val="32"/>
          <w:szCs w:val="32"/>
        </w:rPr>
        <w:t>附件一</w:t>
      </w:r>
    </w:p>
    <w:p>
      <w:pPr>
        <w:spacing w:line="600" w:lineRule="exact"/>
        <w:ind w:left="2197" w:leftChars="1" w:hanging="2195" w:hangingChars="499"/>
        <w:jc w:val="center"/>
        <w:rPr>
          <w:rFonts w:ascii="方正小标宋简体" w:eastAsia="方正小标宋简体"/>
          <w:sz w:val="44"/>
          <w:szCs w:val="44"/>
        </w:rPr>
      </w:pPr>
      <w:r>
        <w:rPr>
          <w:rFonts w:hint="eastAsia" w:ascii="方正小标宋简体" w:eastAsia="方正小标宋简体"/>
          <w:sz w:val="44"/>
          <w:szCs w:val="44"/>
        </w:rPr>
        <w:t>第七届四川宣传关心下一代新闻佳作评选获奖作品名单</w:t>
      </w:r>
    </w:p>
    <w:p>
      <w:pPr>
        <w:spacing w:line="340" w:lineRule="exact"/>
        <w:ind w:firstLine="629"/>
        <w:jc w:val="center"/>
        <w:rPr>
          <w:rFonts w:ascii="仿宋_GB2312" w:hAnsi="仿宋" w:eastAsia="仿宋_GB2312" w:cs="仿宋"/>
          <w:color w:val="000000"/>
          <w:sz w:val="32"/>
          <w:szCs w:val="32"/>
        </w:rPr>
      </w:pPr>
    </w:p>
    <w:tbl>
      <w:tblPr>
        <w:tblStyle w:val="7"/>
        <w:tblW w:w="15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1927"/>
        <w:gridCol w:w="3381"/>
        <w:gridCol w:w="1484"/>
        <w:gridCol w:w="1901"/>
        <w:gridCol w:w="1923"/>
        <w:gridCol w:w="1968"/>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95" w:type="dxa"/>
            <w:gridSpan w:val="8"/>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特  别  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noWrap/>
            <w:vAlign w:val="center"/>
          </w:tcPr>
          <w:p>
            <w:pPr>
              <w:widowControl/>
              <w:ind w:left="-105" w:leftChars="-50" w:right="-105" w:rightChars="-50"/>
              <w:jc w:val="center"/>
              <w:rPr>
                <w:rFonts w:ascii="宋体" w:hAnsi="宋体" w:cs="宋体"/>
                <w:b/>
                <w:bCs/>
                <w:color w:val="000000"/>
                <w:kern w:val="0"/>
                <w:sz w:val="24"/>
              </w:rPr>
            </w:pPr>
            <w:r>
              <w:rPr>
                <w:rFonts w:hint="eastAsia" w:ascii="宋体" w:hAnsi="宋体" w:cs="宋体"/>
                <w:b/>
                <w:bCs/>
                <w:color w:val="000000"/>
                <w:kern w:val="0"/>
                <w:sz w:val="24"/>
              </w:rPr>
              <w:t>编号</w:t>
            </w:r>
          </w:p>
        </w:tc>
        <w:tc>
          <w:tcPr>
            <w:tcW w:w="1927" w:type="dxa"/>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报送单位</w:t>
            </w:r>
          </w:p>
        </w:tc>
        <w:tc>
          <w:tcPr>
            <w:tcW w:w="3381" w:type="dxa"/>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作品名称</w:t>
            </w:r>
          </w:p>
        </w:tc>
        <w:tc>
          <w:tcPr>
            <w:tcW w:w="1484" w:type="dxa"/>
            <w:noWrap/>
            <w:vAlign w:val="center"/>
          </w:tcPr>
          <w:p>
            <w:pPr>
              <w:widowControl/>
              <w:jc w:val="center"/>
              <w:rPr>
                <w:rFonts w:ascii="宋体" w:hAnsi="宋体" w:eastAsia="宋体" w:cs="宋体"/>
                <w:b/>
                <w:bCs/>
                <w:color w:val="000000"/>
                <w:kern w:val="0"/>
                <w:sz w:val="24"/>
              </w:rPr>
            </w:pPr>
            <w:r>
              <w:rPr>
                <w:rFonts w:hint="eastAsia" w:ascii="宋体" w:hAnsi="宋体" w:cs="宋体"/>
                <w:b/>
                <w:bCs/>
                <w:color w:val="000000"/>
                <w:kern w:val="0"/>
                <w:sz w:val="24"/>
              </w:rPr>
              <w:t>时长、字数</w:t>
            </w:r>
          </w:p>
        </w:tc>
        <w:tc>
          <w:tcPr>
            <w:tcW w:w="1901" w:type="dxa"/>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作    者</w:t>
            </w:r>
          </w:p>
        </w:tc>
        <w:tc>
          <w:tcPr>
            <w:tcW w:w="1923" w:type="dxa"/>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编   者</w:t>
            </w:r>
          </w:p>
        </w:tc>
        <w:tc>
          <w:tcPr>
            <w:tcW w:w="1968" w:type="dxa"/>
            <w:vAlign w:val="center"/>
          </w:tcPr>
          <w:p>
            <w:pPr>
              <w:widowControl/>
              <w:jc w:val="center"/>
              <w:rPr>
                <w:rFonts w:ascii="宋体" w:hAnsi="宋体" w:cs="宋体"/>
                <w:b/>
                <w:bCs/>
                <w:kern w:val="0"/>
                <w:sz w:val="24"/>
              </w:rPr>
            </w:pPr>
            <w:r>
              <w:rPr>
                <w:rFonts w:hint="eastAsia" w:ascii="宋体" w:hAnsi="宋体" w:cs="宋体"/>
                <w:b/>
                <w:bCs/>
                <w:kern w:val="0"/>
                <w:sz w:val="24"/>
              </w:rPr>
              <w:t>刊载媒体</w:t>
            </w:r>
          </w:p>
        </w:tc>
        <w:tc>
          <w:tcPr>
            <w:tcW w:w="2003" w:type="dxa"/>
            <w:noWrap/>
            <w:vAlign w:val="center"/>
          </w:tcPr>
          <w:p>
            <w:pPr>
              <w:widowControl/>
              <w:jc w:val="center"/>
              <w:rPr>
                <w:rFonts w:ascii="宋体" w:hAnsi="宋体" w:cs="宋体"/>
                <w:b/>
                <w:bCs/>
                <w:kern w:val="0"/>
                <w:sz w:val="24"/>
              </w:rPr>
            </w:pPr>
            <w:r>
              <w:rPr>
                <w:rFonts w:hint="eastAsia" w:ascii="宋体" w:hAnsi="宋体" w:cs="宋体"/>
                <w:b/>
                <w:bCs/>
                <w:kern w:val="0"/>
                <w:sz w:val="24"/>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jc w:val="center"/>
        </w:trPr>
        <w:tc>
          <w:tcPr>
            <w:tcW w:w="508"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927" w:type="dxa"/>
            <w:vAlign w:val="center"/>
          </w:tcPr>
          <w:p>
            <w:pPr>
              <w:widowControl/>
              <w:ind w:left="-105" w:leftChars="-50" w:right="-105" w:rightChars="-50"/>
              <w:jc w:val="center"/>
              <w:textAlignment w:val="center"/>
              <w:rPr>
                <w:rFonts w:ascii="宋体" w:hAnsi="宋体" w:cs="宋体"/>
                <w:kern w:val="0"/>
                <w:sz w:val="24"/>
              </w:rPr>
            </w:pPr>
            <w:r>
              <w:rPr>
                <w:rFonts w:hint="eastAsia" w:ascii="宋体" w:hAnsi="宋体" w:cs="宋体"/>
                <w:color w:val="000000"/>
                <w:kern w:val="0"/>
                <w:sz w:val="24"/>
              </w:rPr>
              <w:t>市州关工委、四川广播电视台妇女儿童频道</w:t>
            </w:r>
          </w:p>
        </w:tc>
        <w:tc>
          <w:tcPr>
            <w:tcW w:w="3381" w:type="dxa"/>
            <w:vAlign w:val="center"/>
          </w:tcPr>
          <w:p>
            <w:pPr>
              <w:widowControl/>
              <w:jc w:val="left"/>
              <w:textAlignment w:val="center"/>
              <w:rPr>
                <w:rFonts w:ascii="宋体" w:hAnsi="宋体" w:cs="宋体"/>
                <w:kern w:val="0"/>
                <w:sz w:val="24"/>
              </w:rPr>
            </w:pPr>
            <w:r>
              <w:rPr>
                <w:rFonts w:hint="eastAsia" w:ascii="宋体" w:hAnsi="宋体" w:cs="宋体"/>
                <w:kern w:val="0"/>
                <w:sz w:val="24"/>
              </w:rPr>
              <w:t>四川省关心下一代工作21市州巡礼</w:t>
            </w:r>
          </w:p>
        </w:tc>
        <w:tc>
          <w:tcPr>
            <w:tcW w:w="1484" w:type="dxa"/>
            <w:vAlign w:val="center"/>
          </w:tcPr>
          <w:p>
            <w:pPr>
              <w:widowControl/>
              <w:jc w:val="center"/>
              <w:textAlignment w:val="center"/>
              <w:rPr>
                <w:rFonts w:ascii="宋体" w:hAnsi="宋体" w:cs="宋体"/>
                <w:kern w:val="0"/>
                <w:sz w:val="24"/>
              </w:rPr>
            </w:pPr>
            <w:r>
              <w:rPr>
                <w:rFonts w:ascii="宋体" w:hAnsi="宋体" w:cs="宋体"/>
                <w:kern w:val="0"/>
                <w:sz w:val="24"/>
              </w:rPr>
              <w:t>每期</w:t>
            </w:r>
            <w:r>
              <w:rPr>
                <w:rFonts w:hint="eastAsia" w:ascii="宋体" w:hAnsi="宋体" w:cs="宋体"/>
                <w:kern w:val="0"/>
                <w:sz w:val="24"/>
              </w:rPr>
              <w:t>20分</w:t>
            </w:r>
            <w:r>
              <w:rPr>
                <w:rFonts w:ascii="宋体" w:hAnsi="宋体" w:cs="宋体"/>
                <w:kern w:val="0"/>
                <w:sz w:val="24"/>
              </w:rPr>
              <w:t>，</w:t>
            </w:r>
            <w:r>
              <w:rPr>
                <w:rFonts w:hint="eastAsia" w:ascii="宋体" w:hAnsi="宋体" w:cs="宋体"/>
                <w:kern w:val="0"/>
                <w:sz w:val="24"/>
              </w:rPr>
              <w:t>21期</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四川广播电视台妇女儿童频道</w:t>
            </w:r>
          </w:p>
        </w:tc>
        <w:tc>
          <w:tcPr>
            <w:tcW w:w="1923" w:type="dxa"/>
            <w:noWrap/>
            <w:vAlign w:val="center"/>
          </w:tcPr>
          <w:p>
            <w:pPr>
              <w:widowControl/>
              <w:ind w:left="-105" w:leftChars="-50" w:right="-105" w:rightChars="-50"/>
              <w:jc w:val="left"/>
              <w:textAlignment w:val="center"/>
              <w:rPr>
                <w:rFonts w:ascii="宋体" w:hAnsi="宋体" w:cs="宋体"/>
                <w:color w:val="000000"/>
                <w:kern w:val="0"/>
                <w:sz w:val="24"/>
              </w:rPr>
            </w:pPr>
            <w:r>
              <w:rPr>
                <w:rFonts w:hint="eastAsia" w:ascii="宋体" w:hAnsi="宋体" w:cs="宋体"/>
                <w:color w:val="000000"/>
                <w:kern w:val="0"/>
                <w:sz w:val="24"/>
              </w:rPr>
              <w:t>四川广播电视台妇女儿童频道</w:t>
            </w: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四川广播电视台妇女儿童频道</w:t>
            </w:r>
          </w:p>
        </w:tc>
        <w:tc>
          <w:tcPr>
            <w:tcW w:w="2003" w:type="dxa"/>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jc w:val="center"/>
        </w:trPr>
        <w:tc>
          <w:tcPr>
            <w:tcW w:w="508"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927" w:type="dxa"/>
            <w:vAlign w:val="center"/>
          </w:tcPr>
          <w:p>
            <w:pPr>
              <w:widowControl/>
              <w:ind w:left="-105" w:leftChars="-50" w:right="-105" w:rightChars="-50"/>
              <w:jc w:val="center"/>
              <w:textAlignment w:val="center"/>
              <w:rPr>
                <w:rFonts w:ascii="宋体" w:hAnsi="宋体" w:cs="宋体"/>
                <w:kern w:val="0"/>
                <w:sz w:val="24"/>
              </w:rPr>
            </w:pPr>
            <w:r>
              <w:rPr>
                <w:rFonts w:hint="eastAsia" w:ascii="宋体" w:hAnsi="宋体" w:cs="宋体"/>
                <w:color w:val="000000"/>
                <w:kern w:val="0"/>
                <w:sz w:val="24"/>
              </w:rPr>
              <w:t>四川广播电视台妇女儿童频道</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第八届十佳五老颁奖晚会</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kern w:val="0"/>
                <w:sz w:val="24"/>
              </w:rPr>
              <w:t>52分02秒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  玲、蔡立果、陈  实</w:t>
            </w:r>
          </w:p>
        </w:tc>
        <w:tc>
          <w:tcPr>
            <w:tcW w:w="1923" w:type="dxa"/>
            <w:noWrap/>
            <w:vAlign w:val="center"/>
          </w:tcPr>
          <w:p>
            <w:pPr>
              <w:jc w:val="center"/>
              <w:rPr>
                <w:rFonts w:ascii="宋体" w:hAnsi="宋体" w:cs="宋体"/>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四川广播电视台妇女儿童频道</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电视台类·现场直播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8"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“凉山助孤助学项目”助力脱贫攻坚——同一苍穹下  爱聚大凉山</w:t>
            </w:r>
          </w:p>
        </w:tc>
        <w:tc>
          <w:tcPr>
            <w:tcW w:w="1484" w:type="dxa"/>
            <w:vAlign w:val="center"/>
          </w:tcPr>
          <w:p>
            <w:pPr>
              <w:widowControl/>
              <w:jc w:val="center"/>
              <w:textAlignment w:val="center"/>
              <w:rPr>
                <w:rFonts w:ascii="宋体" w:hAnsi="宋体" w:eastAsia="宋体" w:cs="宋体"/>
                <w:kern w:val="0"/>
                <w:sz w:val="24"/>
              </w:rPr>
            </w:pPr>
            <w:r>
              <w:rPr>
                <w:rFonts w:hint="eastAsia" w:ascii="宋体" w:hAnsi="宋体" w:cs="宋体"/>
                <w:color w:val="000000"/>
                <w:kern w:val="0"/>
                <w:sz w:val="24"/>
              </w:rPr>
              <w:t>9000字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莫尔佳</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李怡霏</w:t>
            </w:r>
          </w:p>
        </w:tc>
        <w:tc>
          <w:tcPr>
            <w:tcW w:w="1968" w:type="dxa"/>
            <w:vAlign w:val="center"/>
          </w:tcPr>
          <w:p>
            <w:pPr>
              <w:widowControl/>
              <w:ind w:left="-105" w:leftChars="-50" w:right="-105" w:rightChars="-50"/>
              <w:jc w:val="center"/>
              <w:textAlignment w:val="center"/>
              <w:rPr>
                <w:rFonts w:ascii="宋体" w:hAnsi="宋体" w:cs="宋体"/>
                <w:kern w:val="0"/>
                <w:sz w:val="24"/>
              </w:rPr>
            </w:pPr>
            <w:r>
              <w:rPr>
                <w:rFonts w:hint="eastAsia" w:ascii="宋体" w:hAnsi="宋体" w:cs="宋体"/>
                <w:color w:val="000000"/>
                <w:kern w:val="0"/>
                <w:sz w:val="24"/>
              </w:rPr>
              <w:t>《关爱明天》杂志</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095" w:type="dxa"/>
            <w:gridSpan w:val="8"/>
            <w:shd w:val="clear" w:color="000000" w:fill="FFFFFF"/>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一  等  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jc w:val="center"/>
        </w:trPr>
        <w:tc>
          <w:tcPr>
            <w:tcW w:w="508" w:type="dxa"/>
            <w:shd w:val="clear" w:color="000000" w:fill="FFFFFF"/>
            <w:vAlign w:val="center"/>
          </w:tcPr>
          <w:p>
            <w:pPr>
              <w:widowControl/>
              <w:ind w:left="-105" w:leftChars="-50" w:right="-105" w:rightChars="-50"/>
              <w:jc w:val="center"/>
              <w:rPr>
                <w:rFonts w:ascii="宋体" w:hAnsi="宋体" w:cs="宋体"/>
                <w:b/>
                <w:bCs/>
                <w:color w:val="000000"/>
                <w:kern w:val="0"/>
                <w:sz w:val="24"/>
                <w:szCs w:val="24"/>
              </w:rPr>
            </w:pPr>
            <w:r>
              <w:rPr>
                <w:rFonts w:hint="eastAsia" w:ascii="宋体" w:hAnsi="宋体" w:cs="宋体"/>
                <w:b/>
                <w:bCs/>
                <w:color w:val="000000"/>
                <w:kern w:val="0"/>
                <w:sz w:val="24"/>
              </w:rPr>
              <w:t>编号</w:t>
            </w:r>
          </w:p>
        </w:tc>
        <w:tc>
          <w:tcPr>
            <w:tcW w:w="1927"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报送单位</w:t>
            </w:r>
          </w:p>
        </w:tc>
        <w:tc>
          <w:tcPr>
            <w:tcW w:w="3381"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作品名称</w:t>
            </w:r>
          </w:p>
        </w:tc>
        <w:tc>
          <w:tcPr>
            <w:tcW w:w="1484" w:type="dxa"/>
            <w:vAlign w:val="center"/>
          </w:tcPr>
          <w:p>
            <w:pPr>
              <w:widowControl/>
              <w:jc w:val="center"/>
              <w:rPr>
                <w:rFonts w:ascii="宋体" w:hAnsi="宋体" w:eastAsia="宋体" w:cs="宋体"/>
                <w:b/>
                <w:bCs/>
                <w:color w:val="000000"/>
                <w:kern w:val="0"/>
                <w:sz w:val="24"/>
                <w:szCs w:val="24"/>
              </w:rPr>
            </w:pPr>
            <w:r>
              <w:rPr>
                <w:rFonts w:hint="eastAsia" w:ascii="宋体" w:hAnsi="宋体" w:cs="宋体"/>
                <w:b/>
                <w:bCs/>
                <w:color w:val="000000"/>
                <w:kern w:val="0"/>
                <w:sz w:val="24"/>
              </w:rPr>
              <w:t>时长、字数</w:t>
            </w:r>
          </w:p>
        </w:tc>
        <w:tc>
          <w:tcPr>
            <w:tcW w:w="1901"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作    者</w:t>
            </w:r>
          </w:p>
        </w:tc>
        <w:tc>
          <w:tcPr>
            <w:tcW w:w="1923"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编   者</w:t>
            </w:r>
          </w:p>
        </w:tc>
        <w:tc>
          <w:tcPr>
            <w:tcW w:w="1968" w:type="dxa"/>
            <w:vAlign w:val="center"/>
          </w:tcPr>
          <w:p>
            <w:pPr>
              <w:widowControl/>
              <w:jc w:val="center"/>
              <w:rPr>
                <w:rFonts w:ascii="宋体" w:hAnsi="宋体" w:cs="宋体"/>
                <w:b/>
                <w:bCs/>
                <w:kern w:val="0"/>
                <w:sz w:val="24"/>
                <w:szCs w:val="24"/>
              </w:rPr>
            </w:pPr>
            <w:r>
              <w:rPr>
                <w:rFonts w:hint="eastAsia" w:ascii="宋体" w:hAnsi="宋体" w:cs="宋体"/>
                <w:b/>
                <w:bCs/>
                <w:kern w:val="0"/>
                <w:sz w:val="24"/>
              </w:rPr>
              <w:t>刊载媒体</w:t>
            </w:r>
          </w:p>
        </w:tc>
        <w:tc>
          <w:tcPr>
            <w:tcW w:w="2003" w:type="dxa"/>
            <w:noWrap/>
            <w:vAlign w:val="center"/>
          </w:tcPr>
          <w:p>
            <w:pPr>
              <w:widowControl/>
              <w:jc w:val="center"/>
              <w:rPr>
                <w:rFonts w:ascii="宋体" w:hAnsi="宋体" w:cs="宋体"/>
                <w:b/>
                <w:bCs/>
                <w:kern w:val="0"/>
                <w:sz w:val="24"/>
                <w:szCs w:val="24"/>
              </w:rPr>
            </w:pPr>
            <w:r>
              <w:rPr>
                <w:rFonts w:hint="eastAsia" w:ascii="宋体" w:hAnsi="宋体" w:cs="宋体"/>
                <w:b/>
                <w:bCs/>
                <w:kern w:val="0"/>
                <w:sz w:val="24"/>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0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rPr>
              <w:t>1</w:t>
            </w:r>
          </w:p>
        </w:tc>
        <w:tc>
          <w:tcPr>
            <w:tcW w:w="1927"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四川日报</w:t>
            </w:r>
          </w:p>
        </w:tc>
        <w:tc>
          <w:tcPr>
            <w:tcW w:w="3381" w:type="dxa"/>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4"/>
              </w:rPr>
              <w:t>四川已成立关心下一代基金会</w:t>
            </w:r>
            <w:r>
              <w:rPr>
                <w:rFonts w:hint="eastAsia" w:ascii="宋体" w:hAnsi="宋体" w:cs="宋体"/>
                <w:color w:val="333333"/>
                <w:kern w:val="0"/>
                <w:sz w:val="24"/>
              </w:rPr>
              <w:t>22家 为青少年提供贫困救济助学助医</w:t>
            </w:r>
          </w:p>
        </w:tc>
        <w:tc>
          <w:tcPr>
            <w:tcW w:w="1484"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1100字</w:t>
            </w:r>
          </w:p>
        </w:tc>
        <w:tc>
          <w:tcPr>
            <w:tcW w:w="1901"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陈  婷</w:t>
            </w:r>
          </w:p>
        </w:tc>
        <w:tc>
          <w:tcPr>
            <w:tcW w:w="1923" w:type="dxa"/>
            <w:vAlign w:val="center"/>
          </w:tcPr>
          <w:p>
            <w:pPr>
              <w:widowControl/>
              <w:ind w:left="-105" w:leftChars="-50" w:right="-105" w:rightChars="-50"/>
              <w:jc w:val="center"/>
              <w:textAlignment w:val="center"/>
              <w:rPr>
                <w:rFonts w:ascii="宋体" w:hAnsi="宋体" w:cs="宋体"/>
                <w:kern w:val="0"/>
                <w:sz w:val="24"/>
                <w:szCs w:val="24"/>
              </w:rPr>
            </w:pPr>
            <w:r>
              <w:rPr>
                <w:rFonts w:hint="eastAsia" w:ascii="宋体" w:hAnsi="宋体" w:cs="宋体"/>
                <w:color w:val="000000"/>
                <w:kern w:val="0"/>
                <w:sz w:val="24"/>
              </w:rPr>
              <w:t>张  扬、詹  萍</w:t>
            </w:r>
          </w:p>
        </w:tc>
        <w:tc>
          <w:tcPr>
            <w:tcW w:w="1968"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四川日报</w:t>
            </w:r>
          </w:p>
        </w:tc>
        <w:tc>
          <w:tcPr>
            <w:tcW w:w="2003" w:type="dxa"/>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四川日报</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抗疫战场上，活跃着五老志愿者的身影——有爱不惧风来急</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2885字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陈  婷</w:t>
            </w:r>
          </w:p>
        </w:tc>
        <w:tc>
          <w:tcPr>
            <w:tcW w:w="192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栾  静、张  飒</w:t>
            </w:r>
          </w:p>
        </w:tc>
        <w:tc>
          <w:tcPr>
            <w:tcW w:w="196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四川日报</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四川广播电视台新闻</w:t>
            </w:r>
            <w:r>
              <w:rPr>
                <w:rFonts w:ascii="宋体" w:hAnsi="宋体" w:cs="宋体"/>
                <w:color w:val="000000"/>
                <w:kern w:val="0"/>
                <w:sz w:val="24"/>
              </w:rPr>
              <w:t>频率</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拳拳关爱心</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21分12秒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唐一杰</w:t>
            </w:r>
          </w:p>
        </w:tc>
        <w:tc>
          <w:tcPr>
            <w:tcW w:w="192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唐一杰</w:t>
            </w:r>
          </w:p>
        </w:tc>
        <w:tc>
          <w:tcPr>
            <w:tcW w:w="1968" w:type="dxa"/>
            <w:noWrap/>
            <w:vAlign w:val="center"/>
          </w:tcPr>
          <w:p>
            <w:pPr>
              <w:widowControl/>
              <w:ind w:left="-105" w:leftChars="-50" w:right="-105" w:rightChars="-50"/>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四川广播电视台</w:t>
            </w:r>
          </w:p>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szCs w:val="24"/>
              </w:rPr>
              <w:t>全媒体新闻中心</w:t>
            </w:r>
          </w:p>
        </w:tc>
        <w:tc>
          <w:tcPr>
            <w:tcW w:w="2003" w:type="dxa"/>
            <w:noWrap/>
            <w:vAlign w:val="center"/>
          </w:tcPr>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2"/>
                <w:szCs w:val="22"/>
              </w:rPr>
              <w:t>广播电台类·系列报道和连续报道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《四川党的建设》杂志</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为青少年成长点亮“心灯” ——第八届“四川关爱明天十佳五老”系列报道</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6条</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黄  薇、冯雅可</w:t>
            </w:r>
          </w:p>
        </w:tc>
        <w:tc>
          <w:tcPr>
            <w:tcW w:w="1923" w:type="dxa"/>
            <w:noWrap/>
            <w:vAlign w:val="center"/>
          </w:tcPr>
          <w:p>
            <w:pPr>
              <w:jc w:val="center"/>
              <w:rPr>
                <w:rFonts w:ascii="宋体" w:hAnsi="宋体" w:cs="宋体"/>
                <w:color w:val="000000"/>
                <w:kern w:val="0"/>
                <w:sz w:val="24"/>
              </w:rPr>
            </w:pPr>
            <w:r>
              <w:rPr>
                <w:rFonts w:hint="eastAsia" w:ascii="宋体" w:hAnsi="宋体" w:cs="宋体"/>
                <w:color w:val="000000"/>
                <w:kern w:val="0"/>
                <w:sz w:val="24"/>
              </w:rPr>
              <w:t>黄  薇、冯雅可、王兆伟</w:t>
            </w:r>
          </w:p>
        </w:tc>
        <w:tc>
          <w:tcPr>
            <w:tcW w:w="196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《四川党的建设》杂志</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报刊类·系列报道和连续报道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kern w:val="0"/>
                <w:sz w:val="24"/>
              </w:rPr>
              <w:t>四川新闻网</w:t>
            </w:r>
          </w:p>
        </w:tc>
        <w:tc>
          <w:tcPr>
            <w:tcW w:w="3381" w:type="dxa"/>
            <w:vAlign w:val="center"/>
          </w:tcPr>
          <w:p>
            <w:pPr>
              <w:widowControl/>
              <w:spacing w:line="340" w:lineRule="exact"/>
              <w:jc w:val="left"/>
              <w:textAlignment w:val="center"/>
              <w:rPr>
                <w:rFonts w:ascii="宋体" w:hAnsi="宋体" w:cs="宋体"/>
                <w:kern w:val="0"/>
                <w:sz w:val="24"/>
              </w:rPr>
            </w:pPr>
            <w:r>
              <w:rPr>
                <w:rFonts w:hint="eastAsia" w:ascii="宋体" w:hAnsi="宋体" w:cs="宋体"/>
                <w:kern w:val="0"/>
                <w:sz w:val="24"/>
              </w:rPr>
              <w:t>乐山五老志愿者吕仲荣：为青少年种下蓝天梦</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kern w:val="0"/>
                <w:sz w:val="24"/>
              </w:rPr>
              <w:t>1287</w:t>
            </w:r>
            <w:r>
              <w:rPr>
                <w:rFonts w:hint="eastAsia" w:ascii="宋体" w:hAnsi="宋体" w:cs="宋体"/>
                <w:color w:val="000000"/>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kern w:val="0"/>
                <w:sz w:val="24"/>
              </w:rPr>
              <w:t>胡旭阳、刘文玉</w:t>
            </w:r>
          </w:p>
        </w:tc>
        <w:tc>
          <w:tcPr>
            <w:tcW w:w="1923"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许成嵩</w:t>
            </w:r>
          </w:p>
        </w:tc>
        <w:tc>
          <w:tcPr>
            <w:tcW w:w="1968" w:type="dxa"/>
            <w:noWrap/>
            <w:vAlign w:val="center"/>
          </w:tcPr>
          <w:p>
            <w:pPr>
              <w:widowControl/>
              <w:jc w:val="center"/>
              <w:textAlignment w:val="center"/>
              <w:rPr>
                <w:rFonts w:ascii="宋体" w:hAnsi="宋体" w:cs="宋体"/>
                <w:kern w:val="0"/>
                <w:sz w:val="24"/>
              </w:rPr>
            </w:pPr>
            <w:r>
              <w:rPr>
                <w:rFonts w:hint="eastAsia" w:ascii="宋体" w:hAnsi="宋体" w:eastAsia="宋体" w:cs="宋体"/>
                <w:kern w:val="0"/>
                <w:sz w:val="24"/>
              </w:rPr>
              <w:t>四川新闻网</w:t>
            </w:r>
          </w:p>
        </w:tc>
        <w:tc>
          <w:tcPr>
            <w:tcW w:w="2003"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kern w:val="0"/>
                <w:sz w:val="24"/>
              </w:rPr>
              <w:t>精神文明报社</w:t>
            </w:r>
          </w:p>
        </w:tc>
        <w:tc>
          <w:tcPr>
            <w:tcW w:w="3381" w:type="dxa"/>
            <w:vAlign w:val="center"/>
          </w:tcPr>
          <w:p>
            <w:pPr>
              <w:widowControl/>
              <w:spacing w:line="340" w:lineRule="exact"/>
              <w:jc w:val="left"/>
              <w:textAlignment w:val="center"/>
              <w:rPr>
                <w:rFonts w:ascii="宋体" w:hAnsi="宋体" w:cs="宋体"/>
                <w:kern w:val="0"/>
                <w:sz w:val="24"/>
              </w:rPr>
            </w:pPr>
            <w:r>
              <w:rPr>
                <w:rFonts w:hint="eastAsia" w:ascii="宋体" w:hAnsi="宋体" w:cs="宋体"/>
                <w:kern w:val="0"/>
                <w:sz w:val="24"/>
              </w:rPr>
              <w:t>聚焦十佳“五老”候选人——以爱为基 深情倾注育新苗</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kern w:val="0"/>
                <w:sz w:val="24"/>
              </w:rPr>
              <w:t>7期</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kern w:val="0"/>
                <w:sz w:val="24"/>
              </w:rPr>
              <w:t>胡桂芳</w:t>
            </w:r>
          </w:p>
        </w:tc>
        <w:tc>
          <w:tcPr>
            <w:tcW w:w="1923"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吴燕村 、向若云</w:t>
            </w:r>
          </w:p>
        </w:tc>
        <w:tc>
          <w:tcPr>
            <w:tcW w:w="1968"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精神文明报社</w:t>
            </w:r>
          </w:p>
        </w:tc>
        <w:tc>
          <w:tcPr>
            <w:tcW w:w="2003" w:type="dxa"/>
            <w:noWrap/>
            <w:vAlign w:val="center"/>
          </w:tcPr>
          <w:p>
            <w:pPr>
              <w:widowControl/>
              <w:ind w:left="-105" w:leftChars="-50" w:right="-105" w:rightChars="-50"/>
              <w:jc w:val="center"/>
              <w:textAlignment w:val="center"/>
              <w:rPr>
                <w:rFonts w:ascii="宋体" w:hAnsi="宋体" w:cs="宋体"/>
                <w:kern w:val="0"/>
                <w:sz w:val="24"/>
              </w:rPr>
            </w:pPr>
            <w:r>
              <w:rPr>
                <w:rFonts w:hint="eastAsia" w:ascii="宋体" w:hAnsi="宋体" w:cs="宋体"/>
                <w:kern w:val="0"/>
                <w:sz w:val="24"/>
              </w:rPr>
              <w:t>报刊类·新闻专栏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08" w:type="dxa"/>
            <w:shd w:val="clear" w:color="000000" w:fill="FFFFFF"/>
            <w:vAlign w:val="center"/>
          </w:tcPr>
          <w:p>
            <w:pPr>
              <w:widowControl/>
              <w:jc w:val="center"/>
              <w:rPr>
                <w:rFonts w:ascii="宋体" w:hAnsi="宋体" w:cs="宋体"/>
                <w:b/>
                <w:bCs/>
                <w:color w:val="0000FF"/>
                <w:kern w:val="0"/>
                <w:sz w:val="24"/>
              </w:rPr>
            </w:pPr>
            <w:r>
              <w:rPr>
                <w:rFonts w:hint="eastAsia" w:ascii="宋体" w:hAnsi="宋体" w:cs="宋体"/>
                <w:kern w:val="0"/>
                <w:sz w:val="24"/>
              </w:rPr>
              <w:t>7</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“基层”专栏 （基层·对话/基层·故事）</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每期2500字，共12期</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罗晓庆</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kern w:val="0"/>
                <w:sz w:val="24"/>
              </w:rPr>
              <w:t>王  采</w:t>
            </w:r>
          </w:p>
        </w:tc>
        <w:tc>
          <w:tcPr>
            <w:tcW w:w="1968" w:type="dxa"/>
            <w:vAlign w:val="center"/>
          </w:tcPr>
          <w:p>
            <w:pPr>
              <w:widowControl/>
              <w:ind w:left="-105" w:leftChars="-50" w:right="-105" w:rightChars="-50"/>
              <w:jc w:val="center"/>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rPr>
              <w:t>报刊类·新闻专栏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3381" w:type="dxa"/>
            <w:vAlign w:val="center"/>
          </w:tcPr>
          <w:p>
            <w:pPr>
              <w:widowControl/>
              <w:spacing w:line="340" w:lineRule="exact"/>
              <w:ind w:left="-105" w:leftChars="-50" w:right="-105" w:rightChars="-50"/>
              <w:jc w:val="left"/>
              <w:textAlignment w:val="center"/>
              <w:rPr>
                <w:rFonts w:ascii="宋体" w:hAnsi="宋体" w:cs="宋体"/>
                <w:color w:val="000000"/>
                <w:kern w:val="0"/>
                <w:sz w:val="24"/>
              </w:rPr>
            </w:pPr>
            <w:r>
              <w:rPr>
                <w:rFonts w:hint="eastAsia" w:ascii="宋体" w:hAnsi="宋体" w:cs="宋体"/>
                <w:color w:val="000000"/>
                <w:kern w:val="0"/>
                <w:sz w:val="24"/>
              </w:rPr>
              <w:t>抗击疫情 各级关工委在行动—四川关工委抗击疫情专题报道</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37万字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王  采、李树英、杨钒铁</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关爱明天网</w:t>
            </w:r>
          </w:p>
        </w:tc>
        <w:tc>
          <w:tcPr>
            <w:tcW w:w="2003" w:type="dxa"/>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网络类·专题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kern w:val="0"/>
                <w:sz w:val="24"/>
              </w:rPr>
              <w:t>成都市关工委</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老少心手相牵 活动助力成长</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kern w:val="0"/>
                <w:sz w:val="24"/>
              </w:rPr>
              <w:t>3572</w:t>
            </w:r>
            <w:r>
              <w:rPr>
                <w:rFonts w:hint="eastAsia" w:ascii="宋体" w:hAnsi="宋体" w:cs="宋体"/>
                <w:color w:val="000000"/>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kern w:val="0"/>
                <w:sz w:val="24"/>
              </w:rPr>
              <w:t>王凯威</w:t>
            </w:r>
          </w:p>
        </w:tc>
        <w:tc>
          <w:tcPr>
            <w:tcW w:w="1923" w:type="dxa"/>
            <w:vAlign w:val="center"/>
          </w:tcPr>
          <w:p>
            <w:pPr>
              <w:widowControl/>
              <w:jc w:val="center"/>
              <w:textAlignment w:val="center"/>
              <w:rPr>
                <w:rFonts w:ascii="宋体" w:hAnsi="宋体" w:cs="宋体"/>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kern w:val="0"/>
                <w:sz w:val="24"/>
              </w:rPr>
              <w:t>成都日报</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成都市关工委</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援藏路上最佳CP：用爱点亮教育扶贫路</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333333"/>
                <w:kern w:val="0"/>
                <w:sz w:val="27"/>
                <w:szCs w:val="27"/>
              </w:rPr>
              <w:t>分11秒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宋  林</w:t>
            </w:r>
            <w:r>
              <w:rPr>
                <w:rFonts w:hint="eastAsia" w:ascii="宋体" w:hAnsi="宋体" w:cs="宋体"/>
                <w:color w:val="333333"/>
                <w:kern w:val="0"/>
                <w:sz w:val="24"/>
              </w:rPr>
              <w:t>、何帅君、郭  寒</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周  勤</w:t>
            </w:r>
            <w:r>
              <w:rPr>
                <w:rFonts w:hint="eastAsia" w:ascii="宋体" w:hAnsi="宋体" w:cs="宋体"/>
                <w:color w:val="333333"/>
                <w:kern w:val="0"/>
                <w:sz w:val="28"/>
                <w:szCs w:val="28"/>
              </w:rPr>
              <w:t>、</w:t>
            </w:r>
            <w:r>
              <w:rPr>
                <w:rFonts w:hint="eastAsia" w:ascii="宋体" w:hAnsi="宋体" w:eastAsia="宋体" w:cs="宋体"/>
                <w:color w:val="000000"/>
                <w:kern w:val="0"/>
                <w:sz w:val="24"/>
              </w:rPr>
              <w:t>段晓燕</w:t>
            </w:r>
          </w:p>
        </w:tc>
        <w:tc>
          <w:tcPr>
            <w:tcW w:w="1968" w:type="dxa"/>
            <w:vAlign w:val="center"/>
          </w:tcPr>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rPr>
              <w:t>简阳市融媒体中心</w:t>
            </w:r>
          </w:p>
        </w:tc>
        <w:tc>
          <w:tcPr>
            <w:tcW w:w="2003"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攀枝花市关工委</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赞！攀枝花仁和“芒果书记”被表扬</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1130字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石进梅</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彭开欣、蒋华</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学习强国四川学习平台</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遂宁市关工委</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遂宁市关工委等部门举行“感恩有你.逐梦前行”复学第一课暨捐资助学仪式</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997字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刘顺祥、夏  娟</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中关工委网站</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南充市关工委</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助力贫困学子圆梦大学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10分36秒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王小东、黄  宏、翟  波、周  媛、蒲  杨、吴  浩、  刘婧芝</w:t>
            </w:r>
          </w:p>
        </w:tc>
        <w:tc>
          <w:tcPr>
            <w:tcW w:w="1923" w:type="dxa"/>
            <w:vAlign w:val="center"/>
          </w:tcPr>
          <w:p>
            <w:pPr>
              <w:jc w:val="center"/>
              <w:rPr>
                <w:rFonts w:ascii="宋体" w:hAnsi="宋体" w:cs="宋体"/>
                <w:color w:val="000000"/>
                <w:kern w:val="0"/>
                <w:sz w:val="24"/>
              </w:rPr>
            </w:pPr>
          </w:p>
        </w:tc>
        <w:tc>
          <w:tcPr>
            <w:tcW w:w="1968" w:type="dxa"/>
            <w:vAlign w:val="center"/>
          </w:tcPr>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rPr>
              <w:t>南充市广播电视台</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眉山市关工委</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战疫情 眉山关工人在行动</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904字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秦幸运、余  毅</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李泓莹</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眉山日报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凉山州关工委</w:t>
            </w:r>
          </w:p>
        </w:tc>
        <w:tc>
          <w:tcPr>
            <w:tcW w:w="3381" w:type="dxa"/>
            <w:vAlign w:val="center"/>
          </w:tcPr>
          <w:p>
            <w:pPr>
              <w:widowControl/>
              <w:spacing w:line="340" w:lineRule="exact"/>
              <w:jc w:val="left"/>
              <w:textAlignment w:val="center"/>
              <w:rPr>
                <w:rFonts w:ascii="宋体" w:hAnsi="宋体" w:cs="宋体"/>
                <w:color w:val="000000"/>
                <w:kern w:val="0"/>
                <w:sz w:val="24"/>
              </w:rPr>
            </w:pPr>
            <w:r>
              <w:rPr>
                <w:rFonts w:hint="eastAsia" w:ascii="宋体" w:hAnsi="宋体" w:cs="宋体"/>
                <w:color w:val="000000"/>
                <w:kern w:val="0"/>
                <w:sz w:val="24"/>
              </w:rPr>
              <w:t>雷波县关工委牵手四川交通广播FM101.7为爱发声共圆彝区孩子音乐梦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1407字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郑  波</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蔡  悦</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凉山日报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95" w:type="dxa"/>
            <w:gridSpan w:val="8"/>
            <w:shd w:val="clear" w:color="000000" w:fill="FFFFFF"/>
            <w:noWrap/>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二  等  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ind w:left="-105" w:leftChars="-50" w:right="-105" w:rightChars="-50"/>
              <w:jc w:val="center"/>
              <w:rPr>
                <w:rFonts w:ascii="宋体" w:hAnsi="宋体" w:cs="宋体"/>
                <w:b/>
                <w:bCs/>
                <w:color w:val="000000"/>
                <w:kern w:val="0"/>
                <w:sz w:val="24"/>
                <w:szCs w:val="24"/>
              </w:rPr>
            </w:pPr>
            <w:r>
              <w:rPr>
                <w:rFonts w:hint="eastAsia" w:ascii="宋体" w:hAnsi="宋体" w:cs="宋体"/>
                <w:b/>
                <w:bCs/>
                <w:color w:val="000000"/>
                <w:kern w:val="0"/>
                <w:sz w:val="24"/>
              </w:rPr>
              <w:t>编号</w:t>
            </w:r>
          </w:p>
        </w:tc>
        <w:tc>
          <w:tcPr>
            <w:tcW w:w="1927"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报送单位</w:t>
            </w:r>
          </w:p>
        </w:tc>
        <w:tc>
          <w:tcPr>
            <w:tcW w:w="3381"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作品名称</w:t>
            </w:r>
          </w:p>
        </w:tc>
        <w:tc>
          <w:tcPr>
            <w:tcW w:w="1484" w:type="dxa"/>
            <w:vAlign w:val="center"/>
          </w:tcPr>
          <w:p>
            <w:pPr>
              <w:widowControl/>
              <w:jc w:val="center"/>
              <w:rPr>
                <w:rFonts w:ascii="宋体" w:hAnsi="宋体" w:eastAsia="宋体" w:cs="宋体"/>
                <w:b/>
                <w:bCs/>
                <w:color w:val="000000"/>
                <w:kern w:val="0"/>
                <w:sz w:val="24"/>
                <w:szCs w:val="24"/>
              </w:rPr>
            </w:pPr>
            <w:r>
              <w:rPr>
                <w:rFonts w:hint="eastAsia" w:ascii="宋体" w:hAnsi="宋体" w:cs="宋体"/>
                <w:b/>
                <w:bCs/>
                <w:color w:val="000000"/>
                <w:kern w:val="0"/>
                <w:sz w:val="24"/>
              </w:rPr>
              <w:t>时长、字数</w:t>
            </w:r>
          </w:p>
        </w:tc>
        <w:tc>
          <w:tcPr>
            <w:tcW w:w="1901"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作    者</w:t>
            </w:r>
          </w:p>
        </w:tc>
        <w:tc>
          <w:tcPr>
            <w:tcW w:w="1923"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编   者</w:t>
            </w:r>
          </w:p>
        </w:tc>
        <w:tc>
          <w:tcPr>
            <w:tcW w:w="1968" w:type="dxa"/>
            <w:vAlign w:val="center"/>
          </w:tcPr>
          <w:p>
            <w:pPr>
              <w:widowControl/>
              <w:jc w:val="center"/>
              <w:rPr>
                <w:rFonts w:ascii="宋体" w:hAnsi="宋体" w:cs="宋体"/>
                <w:b/>
                <w:bCs/>
                <w:kern w:val="0"/>
                <w:sz w:val="24"/>
                <w:szCs w:val="24"/>
              </w:rPr>
            </w:pPr>
            <w:r>
              <w:rPr>
                <w:rFonts w:hint="eastAsia" w:ascii="宋体" w:hAnsi="宋体" w:cs="宋体"/>
                <w:b/>
                <w:bCs/>
                <w:kern w:val="0"/>
                <w:sz w:val="24"/>
              </w:rPr>
              <w:t>刊载媒体</w:t>
            </w:r>
          </w:p>
        </w:tc>
        <w:tc>
          <w:tcPr>
            <w:tcW w:w="2003" w:type="dxa"/>
            <w:vAlign w:val="center"/>
          </w:tcPr>
          <w:p>
            <w:pPr>
              <w:widowControl/>
              <w:jc w:val="center"/>
              <w:rPr>
                <w:rFonts w:ascii="宋体" w:hAnsi="宋体" w:cs="宋体"/>
                <w:b/>
                <w:bCs/>
                <w:kern w:val="0"/>
                <w:sz w:val="24"/>
                <w:szCs w:val="24"/>
              </w:rPr>
            </w:pPr>
            <w:r>
              <w:rPr>
                <w:rFonts w:hint="eastAsia" w:ascii="宋体" w:hAnsi="宋体" w:cs="宋体"/>
                <w:b/>
                <w:bCs/>
                <w:kern w:val="0"/>
                <w:sz w:val="24"/>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rPr>
              <w:t>1</w:t>
            </w:r>
          </w:p>
        </w:tc>
        <w:tc>
          <w:tcPr>
            <w:tcW w:w="1927"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四川广播电视台妇女儿童频道</w:t>
            </w:r>
          </w:p>
        </w:tc>
        <w:tc>
          <w:tcPr>
            <w:tcW w:w="3381" w:type="dxa"/>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4"/>
              </w:rPr>
              <w:t>第八届“四川关爱明天十佳五老”评选活动候选人事迹采访活动系列报道（一）（二）（三）（四）（五）（六）（七）（八）</w:t>
            </w:r>
          </w:p>
        </w:tc>
        <w:tc>
          <w:tcPr>
            <w:tcW w:w="1484"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13分50秒</w:t>
            </w:r>
          </w:p>
        </w:tc>
        <w:tc>
          <w:tcPr>
            <w:tcW w:w="1901"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陈  实</w:t>
            </w:r>
          </w:p>
        </w:tc>
        <w:tc>
          <w:tcPr>
            <w:tcW w:w="1923"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陈  实</w:t>
            </w:r>
          </w:p>
        </w:tc>
        <w:tc>
          <w:tcPr>
            <w:tcW w:w="1968"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四川电视台、四川关爱明天</w:t>
            </w:r>
          </w:p>
        </w:tc>
        <w:tc>
          <w:tcPr>
            <w:tcW w:w="2003" w:type="dxa"/>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四川新闻网</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让孩子们温暖过冬</w:t>
            </w:r>
            <w:r>
              <w:rPr>
                <w:rFonts w:hint="eastAsia" w:ascii="宋体" w:hAnsi="宋体" w:cs="宋体"/>
                <w:color w:val="333333"/>
                <w:kern w:val="0"/>
                <w:sz w:val="24"/>
              </w:rPr>
              <w:t xml:space="preserve"> 四川省关工委2021年“老少牵手·温暖童心”暖冬行动启动</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968字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胡旭阳</w:t>
            </w:r>
          </w:p>
        </w:tc>
        <w:tc>
          <w:tcPr>
            <w:tcW w:w="192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许成嵩</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四川新闻网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中新社</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“梦想的力量”：川西高原雪山下的少年足球队</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1485字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王  鹏</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杨  杰</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中国新闻网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香港商报</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四川省关爱明天「十佳五老」系列报道</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11832字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付莉莉</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赵书琪、薛正轩</w:t>
            </w: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香港商报</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网络类·专题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精神文明报社</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关爱未成年人心理健康，全国各地为“心”护航——倾情守护心灵的阳光</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2600字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漆世平</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朱乔明</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精神文明报社</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战“疫”中的担当与成长</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800字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莫尔佳</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李怡霏</w:t>
            </w: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袁海通：让家乡品牌走出大山</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2500字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李怡霏</w:t>
            </w:r>
          </w:p>
        </w:tc>
        <w:tc>
          <w:tcPr>
            <w:tcW w:w="192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莫尔佳</w:t>
            </w: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四川各级关工委为治蜀兴川事业培育时代新人——核心在“德” 关建在“立”</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2400字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莫尔佳</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罗晓庆</w:t>
            </w: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“小家大爱”系列报道阵地如家</w:t>
            </w:r>
            <w:r>
              <w:rPr>
                <w:rFonts w:hint="eastAsia" w:ascii="宋体" w:hAnsi="宋体" w:cs="宋体"/>
                <w:color w:val="333333"/>
                <w:kern w:val="0"/>
                <w:sz w:val="24"/>
              </w:rPr>
              <w:t>爱伴成长</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0"/>
                <w:szCs w:val="20"/>
              </w:rPr>
              <w:t>每期1200字，共12期</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李怡霏</w:t>
            </w:r>
          </w:p>
        </w:tc>
        <w:tc>
          <w:tcPr>
            <w:tcW w:w="1923" w:type="dxa"/>
            <w:vAlign w:val="center"/>
          </w:tcPr>
          <w:p>
            <w:pPr>
              <w:jc w:val="center"/>
              <w:rPr>
                <w:rFonts w:ascii="宋体" w:hAnsi="宋体" w:cs="宋体"/>
                <w:kern w:val="0"/>
                <w:sz w:val="24"/>
              </w:rPr>
            </w:pP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报刊类·系列报道和连续报道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成都市关工委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8旬抗美援朝老兵走进央视 回忆上甘岭战役</w:t>
            </w:r>
          </w:p>
        </w:tc>
        <w:tc>
          <w:tcPr>
            <w:tcW w:w="1484" w:type="dxa"/>
            <w:vAlign w:val="center"/>
          </w:tcPr>
          <w:p>
            <w:pPr>
              <w:widowControl/>
              <w:jc w:val="center"/>
              <w:textAlignment w:val="center"/>
              <w:rPr>
                <w:rFonts w:ascii="宋体" w:hAnsi="宋体" w:eastAsia="宋体" w:cs="宋体"/>
                <w:color w:val="000000"/>
                <w:kern w:val="0"/>
                <w:sz w:val="24"/>
              </w:rPr>
            </w:pPr>
            <w:r>
              <w:rPr>
                <w:rFonts w:hint="eastAsia" w:ascii="宋体" w:hAnsi="宋体" w:cs="宋体"/>
                <w:color w:val="000000"/>
                <w:kern w:val="0"/>
                <w:sz w:val="24"/>
              </w:rPr>
              <w:t>850字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袁海马、周彦君</w:t>
            </w:r>
          </w:p>
        </w:tc>
        <w:tc>
          <w:tcPr>
            <w:tcW w:w="1923" w:type="dxa"/>
            <w:noWrap/>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晚霞报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kern w:val="0"/>
                <w:sz w:val="24"/>
              </w:rPr>
              <w:t>成都市关工委</w:t>
            </w:r>
          </w:p>
        </w:tc>
        <w:tc>
          <w:tcPr>
            <w:tcW w:w="3381" w:type="dxa"/>
            <w:vAlign w:val="center"/>
          </w:tcPr>
          <w:p>
            <w:pPr>
              <w:widowControl/>
              <w:textAlignment w:val="center"/>
              <w:rPr>
                <w:rFonts w:ascii="宋体" w:hAnsi="宋体" w:cs="宋体"/>
                <w:kern w:val="0"/>
                <w:sz w:val="24"/>
              </w:rPr>
            </w:pPr>
            <w:r>
              <w:rPr>
                <w:rFonts w:hint="eastAsia" w:ascii="宋体" w:hAnsi="宋体" w:cs="宋体"/>
                <w:kern w:val="0"/>
                <w:sz w:val="24"/>
              </w:rPr>
              <w:t>惩戒了“熊孩子”，不着调的家长怎么管</w:t>
            </w:r>
          </w:p>
        </w:tc>
        <w:tc>
          <w:tcPr>
            <w:tcW w:w="1484" w:type="dxa"/>
            <w:vAlign w:val="center"/>
          </w:tcPr>
          <w:p>
            <w:pPr>
              <w:widowControl/>
              <w:jc w:val="center"/>
              <w:textAlignment w:val="center"/>
              <w:rPr>
                <w:rFonts w:ascii="宋体" w:hAnsi="宋体" w:eastAsia="宋体" w:cs="宋体"/>
                <w:kern w:val="0"/>
                <w:sz w:val="24"/>
              </w:rPr>
            </w:pPr>
            <w:r>
              <w:rPr>
                <w:rFonts w:hint="eastAsia" w:ascii="宋体" w:hAnsi="宋体" w:cs="宋体"/>
                <w:kern w:val="0"/>
                <w:sz w:val="24"/>
              </w:rPr>
              <w:t>2459字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kern w:val="0"/>
                <w:sz w:val="24"/>
              </w:rPr>
              <w:t>李  娜</w:t>
            </w:r>
          </w:p>
        </w:tc>
        <w:tc>
          <w:tcPr>
            <w:tcW w:w="1923" w:type="dxa"/>
            <w:vAlign w:val="center"/>
          </w:tcPr>
          <w:p>
            <w:pPr>
              <w:widowControl/>
              <w:jc w:val="center"/>
              <w:textAlignment w:val="center"/>
              <w:rPr>
                <w:rFonts w:ascii="宋体" w:hAnsi="宋体" w:cs="宋体"/>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kern w:val="0"/>
                <w:sz w:val="24"/>
              </w:rPr>
              <w:t>《工人日报》</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kern w:val="0"/>
                <w:sz w:val="24"/>
              </w:rPr>
              <w:t>成都市关工委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kern w:val="0"/>
                <w:sz w:val="24"/>
              </w:rPr>
              <w:t>借力“互联网+”，延伸关心下一代工作臂膀</w:t>
            </w:r>
          </w:p>
        </w:tc>
        <w:tc>
          <w:tcPr>
            <w:tcW w:w="1484" w:type="dxa"/>
            <w:vAlign w:val="center"/>
          </w:tcPr>
          <w:p>
            <w:pPr>
              <w:widowControl/>
              <w:jc w:val="center"/>
              <w:textAlignment w:val="center"/>
              <w:rPr>
                <w:rFonts w:ascii="宋体" w:hAnsi="宋体" w:eastAsia="宋体" w:cs="宋体"/>
                <w:kern w:val="0"/>
                <w:sz w:val="24"/>
              </w:rPr>
            </w:pPr>
            <w:r>
              <w:rPr>
                <w:rFonts w:hint="eastAsia" w:ascii="宋体" w:hAnsi="宋体" w:cs="宋体"/>
                <w:kern w:val="0"/>
                <w:sz w:val="24"/>
              </w:rPr>
              <w:t>651字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kern w:val="0"/>
                <w:sz w:val="24"/>
              </w:rPr>
              <w:t>成都市关工委</w:t>
            </w:r>
          </w:p>
        </w:tc>
        <w:tc>
          <w:tcPr>
            <w:tcW w:w="1923" w:type="dxa"/>
            <w:vAlign w:val="center"/>
          </w:tcPr>
          <w:p>
            <w:pPr>
              <w:widowControl/>
              <w:jc w:val="center"/>
              <w:textAlignment w:val="center"/>
              <w:rPr>
                <w:rFonts w:ascii="宋体" w:hAnsi="宋体" w:cs="宋体"/>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kern w:val="0"/>
                <w:sz w:val="24"/>
              </w:rPr>
              <w:t>中国火炬</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FF"/>
                <w:kern w:val="0"/>
                <w:sz w:val="24"/>
              </w:rPr>
            </w:pPr>
            <w:r>
              <w:rPr>
                <w:rFonts w:hint="eastAsia" w:ascii="宋体" w:hAnsi="宋体" w:cs="宋体"/>
                <w:kern w:val="0"/>
                <w:sz w:val="24"/>
              </w:rPr>
              <w:t>13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自贡市关工委</w:t>
            </w:r>
          </w:p>
        </w:tc>
        <w:tc>
          <w:tcPr>
            <w:tcW w:w="3381" w:type="dxa"/>
            <w:vAlign w:val="center"/>
          </w:tcPr>
          <w:p>
            <w:pPr>
              <w:widowControl/>
              <w:jc w:val="left"/>
              <w:textAlignment w:val="center"/>
              <w:rPr>
                <w:rFonts w:ascii="宋体" w:hAnsi="宋体" w:cs="宋体"/>
                <w:color w:val="333333"/>
                <w:kern w:val="0"/>
                <w:sz w:val="24"/>
              </w:rPr>
            </w:pPr>
            <w:r>
              <w:rPr>
                <w:rFonts w:hint="eastAsia" w:ascii="宋体" w:hAnsi="宋体" w:cs="宋体"/>
                <w:color w:val="000000"/>
                <w:kern w:val="0"/>
                <w:sz w:val="24"/>
              </w:rPr>
              <w:t>把事情办巴适的“水大爷”</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2500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黄  鸿</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自贡日报社</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自贡市关工委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铸就实践梦</w:t>
            </w:r>
            <w:r>
              <w:rPr>
                <w:rFonts w:hint="eastAsia" w:ascii="宋体" w:hAnsi="宋体" w:cs="宋体"/>
                <w:color w:val="333333"/>
                <w:kern w:val="0"/>
                <w:sz w:val="24"/>
              </w:rPr>
              <w:t xml:space="preserve"> 100名少年励志做美德少年</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2分59秒</w:t>
            </w:r>
          </w:p>
        </w:tc>
        <w:tc>
          <w:tcPr>
            <w:tcW w:w="1901" w:type="dxa"/>
            <w:vAlign w:val="center"/>
          </w:tcPr>
          <w:p>
            <w:pPr>
              <w:widowControl/>
              <w:jc w:val="center"/>
              <w:textAlignment w:val="center"/>
              <w:rPr>
                <w:rFonts w:ascii="宋体" w:hAnsi="宋体" w:cs="宋体"/>
                <w:color w:val="414141"/>
                <w:kern w:val="0"/>
                <w:sz w:val="24"/>
              </w:rPr>
            </w:pPr>
            <w:r>
              <w:rPr>
                <w:rFonts w:hint="eastAsia" w:ascii="宋体" w:hAnsi="宋体" w:cs="宋体"/>
                <w:color w:val="000000"/>
                <w:kern w:val="0"/>
                <w:sz w:val="24"/>
              </w:rPr>
              <w:t>余  灵、李  冉、李万江、陈  祺</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自贡市广播电视台 FM97.7新闻在线</w:t>
            </w:r>
          </w:p>
        </w:tc>
        <w:tc>
          <w:tcPr>
            <w:tcW w:w="2003" w:type="dxa"/>
            <w:vAlign w:val="center"/>
          </w:tcPr>
          <w:p>
            <w:pPr>
              <w:widowControl/>
              <w:ind w:left="-105" w:leftChars="-50" w:right="-210" w:rightChars="-100"/>
              <w:jc w:val="center"/>
              <w:textAlignment w:val="center"/>
              <w:rPr>
                <w:rFonts w:ascii="宋体" w:hAnsi="宋体" w:cs="宋体"/>
                <w:color w:val="000000"/>
                <w:kern w:val="0"/>
                <w:sz w:val="24"/>
              </w:rPr>
            </w:pPr>
            <w:r>
              <w:rPr>
                <w:rFonts w:hint="eastAsia" w:ascii="宋体" w:hAnsi="宋体" w:cs="宋体"/>
                <w:color w:val="000000"/>
                <w:kern w:val="0"/>
                <w:sz w:val="24"/>
              </w:rPr>
              <w:t>广播电台类·消息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kern w:val="0"/>
                <w:sz w:val="24"/>
              </w:rPr>
              <w:t>泸州市关工委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kern w:val="0"/>
                <w:sz w:val="24"/>
              </w:rPr>
              <w:t>期 待</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kern w:val="0"/>
                <w:sz w:val="24"/>
              </w:rPr>
              <w:t>7分12秒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kern w:val="0"/>
                <w:sz w:val="24"/>
              </w:rPr>
              <w:t>张  鹏、袁弋瀚</w:t>
            </w:r>
          </w:p>
        </w:tc>
        <w:tc>
          <w:tcPr>
            <w:tcW w:w="1923" w:type="dxa"/>
            <w:vAlign w:val="center"/>
          </w:tcPr>
          <w:p>
            <w:pPr>
              <w:widowControl/>
              <w:jc w:val="center"/>
              <w:textAlignment w:val="center"/>
              <w:rPr>
                <w:rFonts w:ascii="宋体" w:hAnsi="宋体" w:cs="宋体"/>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kern w:val="0"/>
                <w:sz w:val="24"/>
              </w:rPr>
              <w:t>泸州电视台</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德阳市关工委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德阳</w:t>
            </w:r>
            <w:r>
              <w:rPr>
                <w:rFonts w:hint="eastAsia" w:ascii="宋体" w:hAnsi="宋体" w:cs="宋体"/>
                <w:color w:val="333333"/>
                <w:kern w:val="0"/>
                <w:sz w:val="24"/>
              </w:rPr>
              <w:t>“10元微爱行动”6年：募资近1300万元  4.5万余青少年受益</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511</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陈晓霞</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邓童童</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川观新闻</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绵阳市关工委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“童心筑梦”传承红色基因</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803</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周诗影</w:t>
            </w:r>
          </w:p>
        </w:tc>
        <w:tc>
          <w:tcPr>
            <w:tcW w:w="192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安达福</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绵阳日报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内江市关工委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为了那20多个村组的孩子们</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2120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蒋小琴</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王莉萍</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四川文明网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乐山市关工委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峨眉山市3万中小学生参加法律知识测试</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邹久安</w:t>
            </w:r>
          </w:p>
        </w:tc>
        <w:tc>
          <w:tcPr>
            <w:tcW w:w="1923" w:type="dxa"/>
            <w:noWrap/>
            <w:vAlign w:val="center"/>
          </w:tcPr>
          <w:p>
            <w:pPr>
              <w:jc w:val="center"/>
              <w:rPr>
                <w:rFonts w:ascii="宋体" w:hAnsi="宋体" w:cs="宋体"/>
                <w:kern w:val="0"/>
                <w:sz w:val="24"/>
              </w:rPr>
            </w:pP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乐山市关工委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珙桐花开</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14分50秒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才雨欣</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林雪儿</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中央纪委官网</w:t>
            </w:r>
          </w:p>
        </w:tc>
        <w:tc>
          <w:tcPr>
            <w:tcW w:w="2003" w:type="dxa"/>
            <w:vAlign w:val="center"/>
          </w:tcPr>
          <w:p>
            <w:pPr>
              <w:widowControl/>
              <w:ind w:left="-105" w:leftChars="-50" w:right="-210" w:rightChars="-100"/>
              <w:jc w:val="center"/>
              <w:textAlignment w:val="center"/>
              <w:rPr>
                <w:rFonts w:ascii="宋体" w:hAnsi="宋体" w:cs="宋体"/>
                <w:color w:val="000000"/>
                <w:kern w:val="0"/>
                <w:sz w:val="24"/>
              </w:rPr>
            </w:pPr>
            <w:r>
              <w:rPr>
                <w:rFonts w:hint="eastAsia" w:ascii="宋体" w:hAnsi="宋体" w:cs="宋体"/>
                <w:color w:val="000000"/>
                <w:kern w:val="0"/>
                <w:sz w:val="24"/>
              </w:rPr>
              <w:t>网络类·网络视频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乐山市关工委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探索帮扶新路子 书写关爱新篇章——市关工委创新举措助力少年儿童健康成长</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2172</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乐山市关工委</w:t>
            </w:r>
          </w:p>
        </w:tc>
        <w:tc>
          <w:tcPr>
            <w:tcW w:w="1923" w:type="dxa"/>
            <w:noWrap/>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付小惠、尹  瑶</w:t>
            </w: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乐山日报</w:t>
            </w:r>
          </w:p>
        </w:tc>
        <w:tc>
          <w:tcPr>
            <w:tcW w:w="2003" w:type="dxa"/>
            <w:vAlign w:val="center"/>
          </w:tcPr>
          <w:p>
            <w:pPr>
              <w:widowControl/>
              <w:ind w:left="-105" w:leftChars="-50" w:right="-210" w:rightChars="-100"/>
              <w:jc w:val="center"/>
              <w:textAlignment w:val="center"/>
              <w:rPr>
                <w:rFonts w:ascii="宋体" w:hAnsi="宋体" w:cs="宋体"/>
                <w:color w:val="000000"/>
                <w:kern w:val="0"/>
                <w:sz w:val="24"/>
              </w:rPr>
            </w:pPr>
            <w:r>
              <w:rPr>
                <w:rFonts w:hint="eastAsia" w:ascii="宋体" w:hAnsi="宋体" w:cs="宋体"/>
                <w:color w:val="000000"/>
                <w:kern w:val="0"/>
                <w:sz w:val="24"/>
              </w:rPr>
              <w:t>报刊类·新闻版面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kern w:val="0"/>
                <w:sz w:val="24"/>
              </w:rPr>
              <w:t>宜宾市关工委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kern w:val="0"/>
                <w:sz w:val="24"/>
              </w:rPr>
              <w:t>走出大山看世界</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kern w:val="0"/>
                <w:sz w:val="24"/>
              </w:rPr>
              <w:t>2200字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kern w:val="0"/>
                <w:sz w:val="24"/>
              </w:rPr>
              <w:t>罗雯心</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kern w:val="0"/>
                <w:sz w:val="24"/>
              </w:rPr>
              <w:t>谢  丹、郭晓娟</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宜宾日报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宜宾市关工委</w:t>
            </w:r>
          </w:p>
        </w:tc>
        <w:tc>
          <w:tcPr>
            <w:tcW w:w="3381" w:type="dxa"/>
            <w:vAlign w:val="center"/>
          </w:tcPr>
          <w:p>
            <w:pPr>
              <w:widowControl/>
              <w:spacing w:line="360" w:lineRule="exact"/>
              <w:jc w:val="left"/>
              <w:textAlignment w:val="center"/>
              <w:rPr>
                <w:rFonts w:ascii="宋体" w:hAnsi="宋体" w:cs="宋体"/>
                <w:color w:val="000000"/>
                <w:kern w:val="0"/>
                <w:sz w:val="24"/>
              </w:rPr>
            </w:pPr>
            <w:r>
              <w:rPr>
                <w:rFonts w:hint="eastAsia" w:ascii="宋体" w:hAnsi="宋体" w:cs="宋体"/>
                <w:color w:val="000000"/>
                <w:kern w:val="0"/>
                <w:sz w:val="24"/>
              </w:rPr>
              <w:t>四川省宜宾市：丑小鸭变白天鹅，从山沟里飞进大学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1751</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彭文祥</w:t>
            </w:r>
          </w:p>
        </w:tc>
        <w:tc>
          <w:tcPr>
            <w:tcW w:w="1923" w:type="dxa"/>
            <w:vAlign w:val="center"/>
          </w:tcPr>
          <w:p>
            <w:pPr>
              <w:jc w:val="center"/>
              <w:rPr>
                <w:rFonts w:ascii="宋体" w:hAnsi="宋体" w:cs="宋体"/>
                <w:color w:val="000000"/>
                <w:kern w:val="0"/>
                <w:sz w:val="24"/>
              </w:rPr>
            </w:pPr>
          </w:p>
        </w:tc>
        <w:tc>
          <w:tcPr>
            <w:tcW w:w="1968" w:type="dxa"/>
            <w:vAlign w:val="center"/>
          </w:tcPr>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rPr>
              <w:t>中国火炬杂志社网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眉山市关工委</w:t>
            </w:r>
          </w:p>
        </w:tc>
        <w:tc>
          <w:tcPr>
            <w:tcW w:w="3381" w:type="dxa"/>
            <w:vAlign w:val="center"/>
          </w:tcPr>
          <w:p>
            <w:pPr>
              <w:widowControl/>
              <w:spacing w:line="360" w:lineRule="exact"/>
              <w:jc w:val="left"/>
              <w:textAlignment w:val="center"/>
              <w:rPr>
                <w:rFonts w:ascii="宋体" w:hAnsi="宋体" w:cs="宋体"/>
                <w:color w:val="000000"/>
                <w:kern w:val="0"/>
                <w:sz w:val="24"/>
              </w:rPr>
            </w:pPr>
            <w:r>
              <w:rPr>
                <w:rFonts w:hint="eastAsia" w:ascii="宋体" w:hAnsi="宋体" w:cs="宋体"/>
                <w:color w:val="000000"/>
                <w:kern w:val="0"/>
                <w:sz w:val="24"/>
              </w:rPr>
              <w:t>讲好抗疫故事  坚定三个热爱</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1分24秒</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陈建飞</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洪雅电视台</w:t>
            </w:r>
          </w:p>
        </w:tc>
        <w:tc>
          <w:tcPr>
            <w:tcW w:w="2003"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电视台类·消息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凉山州关工委</w:t>
            </w:r>
          </w:p>
        </w:tc>
        <w:tc>
          <w:tcPr>
            <w:tcW w:w="3381" w:type="dxa"/>
            <w:vAlign w:val="center"/>
          </w:tcPr>
          <w:p>
            <w:pPr>
              <w:widowControl/>
              <w:spacing w:line="360" w:lineRule="exact"/>
              <w:jc w:val="left"/>
              <w:textAlignment w:val="center"/>
              <w:rPr>
                <w:rFonts w:ascii="宋体" w:hAnsi="宋体" w:cs="宋体"/>
                <w:color w:val="000000"/>
                <w:kern w:val="0"/>
                <w:sz w:val="24"/>
              </w:rPr>
            </w:pPr>
            <w:r>
              <w:rPr>
                <w:rFonts w:hint="eastAsia" w:ascii="宋体" w:hAnsi="宋体" w:cs="宋体"/>
                <w:color w:val="000000"/>
                <w:kern w:val="0"/>
                <w:sz w:val="24"/>
              </w:rPr>
              <w:t>会理县关工委组织开展“三项活动”关爱布拖女子班学生</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1146</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饶全荣</w:t>
            </w:r>
          </w:p>
        </w:tc>
        <w:tc>
          <w:tcPr>
            <w:tcW w:w="1923" w:type="dxa"/>
            <w:vAlign w:val="center"/>
          </w:tcPr>
          <w:p>
            <w:pPr>
              <w:jc w:val="center"/>
              <w:rPr>
                <w:rFonts w:ascii="宋体" w:hAnsi="宋体" w:cs="宋体"/>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1927" w:type="dxa"/>
            <w:vAlign w:val="center"/>
          </w:tcPr>
          <w:p>
            <w:pPr>
              <w:widowControl/>
              <w:ind w:firstLine="240" w:firstLineChars="100"/>
              <w:jc w:val="left"/>
              <w:textAlignment w:val="center"/>
              <w:rPr>
                <w:rFonts w:ascii="宋体" w:hAnsi="宋体" w:cs="宋体"/>
                <w:color w:val="000000"/>
                <w:kern w:val="0"/>
                <w:sz w:val="24"/>
              </w:rPr>
            </w:pPr>
            <w:r>
              <w:rPr>
                <w:rFonts w:hint="eastAsia" w:ascii="宋体" w:hAnsi="宋体" w:cs="宋体"/>
                <w:color w:val="000000"/>
                <w:kern w:val="0"/>
                <w:sz w:val="24"/>
              </w:rPr>
              <w:t>凉山州关工委</w:t>
            </w:r>
          </w:p>
        </w:tc>
        <w:tc>
          <w:tcPr>
            <w:tcW w:w="3381" w:type="dxa"/>
            <w:vAlign w:val="center"/>
          </w:tcPr>
          <w:p>
            <w:pPr>
              <w:widowControl/>
              <w:spacing w:line="360" w:lineRule="exact"/>
              <w:jc w:val="left"/>
              <w:textAlignment w:val="center"/>
              <w:rPr>
                <w:rFonts w:ascii="宋体" w:hAnsi="宋体" w:cs="宋体"/>
                <w:color w:val="000000"/>
                <w:kern w:val="0"/>
                <w:sz w:val="24"/>
              </w:rPr>
            </w:pPr>
            <w:r>
              <w:rPr>
                <w:rFonts w:hint="eastAsia" w:ascii="宋体" w:hAnsi="宋体" w:cs="宋体"/>
                <w:color w:val="000000"/>
                <w:kern w:val="0"/>
                <w:sz w:val="24"/>
              </w:rPr>
              <w:t>吃饭喽！</w:t>
            </w:r>
          </w:p>
        </w:tc>
        <w:tc>
          <w:tcPr>
            <w:tcW w:w="1484" w:type="dxa"/>
            <w:vAlign w:val="center"/>
          </w:tcPr>
          <w:p>
            <w:pPr>
              <w:jc w:val="center"/>
              <w:rPr>
                <w:rFonts w:ascii="宋体" w:hAnsi="宋体" w:cs="宋体"/>
                <w:color w:val="000000"/>
                <w:kern w:val="0"/>
                <w:sz w:val="24"/>
              </w:rPr>
            </w:pPr>
            <w:r>
              <w:rPr>
                <w:rFonts w:hint="eastAsia" w:ascii="宋体" w:hAnsi="宋体" w:cs="宋体"/>
                <w:color w:val="000000"/>
                <w:kern w:val="0"/>
                <w:sz w:val="24"/>
              </w:rPr>
              <w:t>1幅</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邱  天</w:t>
            </w:r>
          </w:p>
        </w:tc>
        <w:tc>
          <w:tcPr>
            <w:tcW w:w="1923" w:type="dxa"/>
            <w:vAlign w:val="center"/>
          </w:tcPr>
          <w:p>
            <w:pPr>
              <w:jc w:val="center"/>
              <w:rPr>
                <w:rFonts w:ascii="宋体" w:hAnsi="宋体" w:cs="宋体"/>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《中国火炬》</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摄影类·单幅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95" w:type="dxa"/>
            <w:gridSpan w:val="8"/>
            <w:noWrap/>
            <w:vAlign w:val="center"/>
          </w:tcPr>
          <w:p>
            <w:pPr>
              <w:widowControl/>
              <w:spacing w:line="36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三  等  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ind w:left="-105" w:leftChars="-50" w:right="-105" w:rightChars="-50"/>
              <w:jc w:val="center"/>
              <w:rPr>
                <w:rFonts w:ascii="宋体" w:hAnsi="宋体" w:cs="宋体"/>
                <w:b/>
                <w:bCs/>
                <w:color w:val="000000"/>
                <w:kern w:val="0"/>
                <w:sz w:val="24"/>
                <w:szCs w:val="24"/>
              </w:rPr>
            </w:pPr>
            <w:r>
              <w:rPr>
                <w:rFonts w:hint="eastAsia" w:ascii="宋体" w:hAnsi="宋体" w:cs="宋体"/>
                <w:b/>
                <w:bCs/>
                <w:color w:val="000000"/>
                <w:kern w:val="0"/>
                <w:sz w:val="24"/>
              </w:rPr>
              <w:t>编号</w:t>
            </w:r>
          </w:p>
        </w:tc>
        <w:tc>
          <w:tcPr>
            <w:tcW w:w="1927"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报送单位</w:t>
            </w:r>
          </w:p>
        </w:tc>
        <w:tc>
          <w:tcPr>
            <w:tcW w:w="3381"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作品名称</w:t>
            </w:r>
          </w:p>
        </w:tc>
        <w:tc>
          <w:tcPr>
            <w:tcW w:w="1484" w:type="dxa"/>
            <w:vAlign w:val="center"/>
          </w:tcPr>
          <w:p>
            <w:pPr>
              <w:widowControl/>
              <w:jc w:val="center"/>
              <w:rPr>
                <w:rFonts w:ascii="宋体" w:hAnsi="宋体" w:eastAsia="宋体" w:cs="宋体"/>
                <w:b/>
                <w:bCs/>
                <w:color w:val="000000"/>
                <w:kern w:val="0"/>
                <w:sz w:val="24"/>
                <w:szCs w:val="24"/>
              </w:rPr>
            </w:pPr>
            <w:r>
              <w:rPr>
                <w:rFonts w:hint="eastAsia" w:ascii="宋体" w:hAnsi="宋体" w:cs="宋体"/>
                <w:b/>
                <w:bCs/>
                <w:color w:val="000000"/>
                <w:kern w:val="0"/>
                <w:sz w:val="24"/>
              </w:rPr>
              <w:t>时长、字数</w:t>
            </w:r>
          </w:p>
        </w:tc>
        <w:tc>
          <w:tcPr>
            <w:tcW w:w="1901" w:type="dxa"/>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作    者</w:t>
            </w:r>
          </w:p>
        </w:tc>
        <w:tc>
          <w:tcPr>
            <w:tcW w:w="1923" w:type="dxa"/>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rPr>
              <w:t>编   者</w:t>
            </w:r>
          </w:p>
        </w:tc>
        <w:tc>
          <w:tcPr>
            <w:tcW w:w="1968" w:type="dxa"/>
            <w:vAlign w:val="center"/>
          </w:tcPr>
          <w:p>
            <w:pPr>
              <w:widowControl/>
              <w:jc w:val="center"/>
              <w:rPr>
                <w:rFonts w:ascii="宋体" w:hAnsi="宋体" w:cs="宋体"/>
                <w:b/>
                <w:bCs/>
                <w:kern w:val="0"/>
                <w:sz w:val="24"/>
                <w:szCs w:val="24"/>
              </w:rPr>
            </w:pPr>
            <w:r>
              <w:rPr>
                <w:rFonts w:hint="eastAsia" w:ascii="宋体" w:hAnsi="宋体" w:cs="宋体"/>
                <w:b/>
                <w:bCs/>
                <w:kern w:val="0"/>
                <w:sz w:val="24"/>
              </w:rPr>
              <w:t>刊载媒体</w:t>
            </w:r>
          </w:p>
        </w:tc>
        <w:tc>
          <w:tcPr>
            <w:tcW w:w="2003" w:type="dxa"/>
            <w:vAlign w:val="center"/>
          </w:tcPr>
          <w:p>
            <w:pPr>
              <w:widowControl/>
              <w:jc w:val="center"/>
              <w:rPr>
                <w:rFonts w:ascii="宋体" w:hAnsi="宋体" w:cs="宋体"/>
                <w:b/>
                <w:bCs/>
                <w:kern w:val="0"/>
                <w:sz w:val="24"/>
                <w:szCs w:val="24"/>
              </w:rPr>
            </w:pPr>
            <w:r>
              <w:rPr>
                <w:rFonts w:hint="eastAsia" w:ascii="宋体" w:hAnsi="宋体" w:cs="宋体"/>
                <w:b/>
                <w:bCs/>
                <w:kern w:val="0"/>
                <w:sz w:val="24"/>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rPr>
              <w:t>1</w:t>
            </w:r>
          </w:p>
        </w:tc>
        <w:tc>
          <w:tcPr>
            <w:tcW w:w="1927"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晚霞报</w:t>
            </w:r>
          </w:p>
        </w:tc>
        <w:tc>
          <w:tcPr>
            <w:tcW w:w="3381" w:type="dxa"/>
            <w:vAlign w:val="center"/>
          </w:tcPr>
          <w:p>
            <w:pPr>
              <w:widowControl/>
              <w:spacing w:line="360" w:lineRule="exact"/>
              <w:jc w:val="left"/>
              <w:textAlignment w:val="center"/>
              <w:rPr>
                <w:rFonts w:ascii="宋体" w:hAnsi="宋体" w:cs="宋体"/>
                <w:kern w:val="0"/>
                <w:sz w:val="24"/>
                <w:szCs w:val="24"/>
              </w:rPr>
            </w:pPr>
            <w:r>
              <w:rPr>
                <w:rFonts w:hint="eastAsia" w:ascii="宋体" w:hAnsi="宋体" w:cs="宋体"/>
                <w:color w:val="000000"/>
                <w:kern w:val="0"/>
                <w:sz w:val="24"/>
              </w:rPr>
              <w:t>6旬老人创办“爱心家园”</w:t>
            </w:r>
          </w:p>
        </w:tc>
        <w:tc>
          <w:tcPr>
            <w:tcW w:w="1484"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680字</w:t>
            </w:r>
          </w:p>
        </w:tc>
        <w:tc>
          <w:tcPr>
            <w:tcW w:w="1901" w:type="dxa"/>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rPr>
              <w:t>杨  民、周彦君、黄美玲</w:t>
            </w:r>
          </w:p>
        </w:tc>
        <w:tc>
          <w:tcPr>
            <w:tcW w:w="1923" w:type="dxa"/>
            <w:noWrap/>
            <w:vAlign w:val="center"/>
          </w:tcPr>
          <w:p>
            <w:pPr>
              <w:widowControl/>
              <w:jc w:val="center"/>
              <w:textAlignment w:val="center"/>
              <w:rPr>
                <w:rFonts w:ascii="宋体" w:hAnsi="宋体" w:cs="宋体"/>
                <w:kern w:val="0"/>
                <w:sz w:val="24"/>
                <w:szCs w:val="24"/>
              </w:rPr>
            </w:pPr>
            <w:r>
              <w:rPr>
                <w:rFonts w:hint="eastAsia" w:ascii="宋体" w:hAnsi="宋体" w:cs="宋体"/>
                <w:color w:val="000000"/>
                <w:kern w:val="0"/>
                <w:sz w:val="24"/>
              </w:rPr>
              <w:t>熊  壮</w:t>
            </w:r>
          </w:p>
        </w:tc>
        <w:tc>
          <w:tcPr>
            <w:tcW w:w="1968"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晚霞报</w:t>
            </w:r>
          </w:p>
        </w:tc>
        <w:tc>
          <w:tcPr>
            <w:tcW w:w="2003"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《晚霞》杂志</w:t>
            </w:r>
          </w:p>
        </w:tc>
        <w:tc>
          <w:tcPr>
            <w:tcW w:w="3381" w:type="dxa"/>
            <w:vAlign w:val="center"/>
          </w:tcPr>
          <w:p>
            <w:pPr>
              <w:widowControl/>
              <w:spacing w:line="360" w:lineRule="exact"/>
              <w:jc w:val="left"/>
              <w:textAlignment w:val="center"/>
              <w:rPr>
                <w:rFonts w:ascii="宋体" w:hAnsi="宋体" w:cs="宋体"/>
                <w:kern w:val="0"/>
                <w:sz w:val="24"/>
              </w:rPr>
            </w:pPr>
            <w:r>
              <w:rPr>
                <w:rFonts w:hint="eastAsia" w:ascii="宋体" w:hAnsi="宋体" w:cs="宋体"/>
                <w:color w:val="000000"/>
                <w:kern w:val="0"/>
                <w:sz w:val="24"/>
              </w:rPr>
              <w:t>何守鑫：心中永远装着孩子</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1849</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税清静</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黄晓胜</w:t>
            </w: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《晚霞》杂志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精神文明报社</w:t>
            </w:r>
          </w:p>
        </w:tc>
        <w:tc>
          <w:tcPr>
            <w:tcW w:w="3381" w:type="dxa"/>
            <w:vAlign w:val="center"/>
          </w:tcPr>
          <w:p>
            <w:pPr>
              <w:widowControl/>
              <w:spacing w:line="360" w:lineRule="exact"/>
              <w:jc w:val="left"/>
              <w:textAlignment w:val="center"/>
              <w:rPr>
                <w:rFonts w:ascii="宋体" w:hAnsi="宋体" w:cs="宋体"/>
                <w:color w:val="000000"/>
                <w:kern w:val="0"/>
                <w:sz w:val="24"/>
              </w:rPr>
            </w:pPr>
            <w:r>
              <w:rPr>
                <w:rFonts w:hint="eastAsia" w:ascii="宋体" w:hAnsi="宋体" w:cs="宋体"/>
                <w:color w:val="333333"/>
                <w:kern w:val="0"/>
                <w:sz w:val="24"/>
              </w:rPr>
              <w:t>为乡村孩子搭建梦想的桥梁——四川省“十三五”期间乡村学校少年宫项目建设综述</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3541</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杨文娟、胡桂芳</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何纯佳、王  丽</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精神文明报社</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四川新闻网</w:t>
            </w:r>
          </w:p>
        </w:tc>
        <w:tc>
          <w:tcPr>
            <w:tcW w:w="3381" w:type="dxa"/>
            <w:vAlign w:val="center"/>
          </w:tcPr>
          <w:p>
            <w:pPr>
              <w:widowControl/>
              <w:spacing w:line="360" w:lineRule="exact"/>
              <w:jc w:val="left"/>
              <w:textAlignment w:val="center"/>
              <w:rPr>
                <w:rFonts w:ascii="宋体" w:hAnsi="宋体" w:cs="宋体"/>
                <w:kern w:val="0"/>
                <w:sz w:val="24"/>
              </w:rPr>
            </w:pPr>
            <w:r>
              <w:rPr>
                <w:rFonts w:hint="eastAsia" w:ascii="宋体" w:hAnsi="宋体" w:cs="宋体"/>
                <w:color w:val="000000"/>
                <w:kern w:val="0"/>
                <w:sz w:val="24"/>
              </w:rPr>
              <w:t>第八届“四川关爱明天十佳五老”颁奖仪式举行</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1012</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胡旭阳、刘文玉</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王敏琳</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四川新闻网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中新社</w:t>
            </w:r>
          </w:p>
        </w:tc>
        <w:tc>
          <w:tcPr>
            <w:tcW w:w="3381" w:type="dxa"/>
            <w:vAlign w:val="center"/>
          </w:tcPr>
          <w:p>
            <w:pPr>
              <w:widowControl/>
              <w:spacing w:line="360" w:lineRule="exact"/>
              <w:jc w:val="left"/>
              <w:textAlignment w:val="center"/>
              <w:rPr>
                <w:rFonts w:ascii="宋体" w:hAnsi="宋体" w:cs="宋体"/>
                <w:kern w:val="0"/>
                <w:sz w:val="24"/>
              </w:rPr>
            </w:pPr>
            <w:r>
              <w:rPr>
                <w:rFonts w:hint="eastAsia" w:ascii="宋体" w:hAnsi="宋体" w:cs="宋体"/>
                <w:color w:val="000000"/>
                <w:kern w:val="0"/>
                <w:sz w:val="24"/>
              </w:rPr>
              <w:t>大凉山教育发展按下“加速键”：知识为“桥”助彝族娃娃“飞更高”</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1267</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岳依桐</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徐杨祎</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中国新闻网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spacing w:line="360" w:lineRule="exact"/>
              <w:jc w:val="left"/>
              <w:textAlignment w:val="center"/>
              <w:rPr>
                <w:rFonts w:ascii="宋体" w:hAnsi="宋体" w:cs="宋体"/>
                <w:color w:val="000000"/>
                <w:spacing w:val="-6"/>
                <w:kern w:val="0"/>
                <w:sz w:val="24"/>
              </w:rPr>
            </w:pPr>
            <w:r>
              <w:rPr>
                <w:rFonts w:hint="eastAsia" w:ascii="宋体" w:hAnsi="宋体" w:cs="宋体"/>
                <w:color w:val="000000"/>
                <w:spacing w:val="-6"/>
                <w:kern w:val="0"/>
                <w:sz w:val="24"/>
              </w:rPr>
              <w:t>以奋斗之我谱写新时代青春之歌</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1015</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罗晓庆</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李  强</w:t>
            </w: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927"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3381" w:type="dxa"/>
            <w:vAlign w:val="center"/>
          </w:tcPr>
          <w:p>
            <w:pPr>
              <w:widowControl/>
              <w:spacing w:line="360" w:lineRule="exact"/>
              <w:jc w:val="left"/>
              <w:textAlignment w:val="center"/>
              <w:rPr>
                <w:rFonts w:ascii="宋体" w:hAnsi="宋体" w:cs="宋体"/>
                <w:kern w:val="0"/>
                <w:sz w:val="24"/>
              </w:rPr>
            </w:pPr>
            <w:r>
              <w:rPr>
                <w:rFonts w:hint="eastAsia" w:ascii="宋体" w:hAnsi="宋体" w:cs="宋体"/>
                <w:color w:val="000000"/>
                <w:kern w:val="0"/>
                <w:sz w:val="24"/>
              </w:rPr>
              <w:t>同一苍穹下 爱聚大凉山</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2834</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朱华清</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莫尔佳</w:t>
            </w: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rPr>
              <w:t>报刊类·新闻版面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3381" w:type="dxa"/>
            <w:vAlign w:val="center"/>
          </w:tcPr>
          <w:p>
            <w:pPr>
              <w:widowControl/>
              <w:spacing w:line="360" w:lineRule="exact"/>
              <w:jc w:val="left"/>
              <w:textAlignment w:val="center"/>
              <w:rPr>
                <w:rFonts w:ascii="宋体" w:hAnsi="宋体" w:cs="宋体"/>
                <w:kern w:val="0"/>
                <w:sz w:val="24"/>
              </w:rPr>
            </w:pPr>
            <w:r>
              <w:rPr>
                <w:rFonts w:hint="eastAsia" w:ascii="宋体" w:hAnsi="宋体" w:cs="宋体"/>
                <w:color w:val="000000"/>
                <w:kern w:val="0"/>
                <w:sz w:val="24"/>
              </w:rPr>
              <w:t>千里岷江</w:t>
            </w:r>
            <w:r>
              <w:rPr>
                <w:rFonts w:hint="eastAsia" w:ascii="宋体" w:hAnsi="宋体" w:cs="宋体"/>
                <w:color w:val="333333"/>
                <w:kern w:val="0"/>
                <w:sz w:val="24"/>
              </w:rPr>
              <w:t xml:space="preserve"> 关爱路上的“追星之旅”—第八届四川十佳五老候选人采访侧记</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3700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王 </w:t>
            </w:r>
            <w:r>
              <w:rPr>
                <w:rFonts w:hint="eastAsia" w:ascii="宋体" w:hAnsi="宋体" w:cs="宋体"/>
                <w:color w:val="333333"/>
                <w:kern w:val="0"/>
                <w:sz w:val="24"/>
              </w:rPr>
              <w:t xml:space="preserve"> 采</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李树英</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关爱时评：学子归来春意浓</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812</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李怡霏</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杨钒铁</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成都市关工委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崇州市检察院关工委为事实孤儿送关爱</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317</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陈昱煜</w:t>
            </w:r>
          </w:p>
        </w:tc>
        <w:tc>
          <w:tcPr>
            <w:tcW w:w="1923" w:type="dxa"/>
            <w:noWrap/>
            <w:vAlign w:val="center"/>
          </w:tcPr>
          <w:p>
            <w:pPr>
              <w:jc w:val="center"/>
              <w:rPr>
                <w:rFonts w:ascii="宋体" w:hAnsi="宋体" w:cs="宋体"/>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四川党建之声</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成都市关工委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爱成都，迎大运！国际大体联开学第一天致信成都百万中小学生</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3514</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陈兴隆</w:t>
            </w:r>
          </w:p>
        </w:tc>
        <w:tc>
          <w:tcPr>
            <w:tcW w:w="1923" w:type="dxa"/>
            <w:noWrap/>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成都商报—红星新闻</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攀枝市关工委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《从心出发筑牢心理健康保护网》</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13分56秒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薛云丹、胡  磊、陈小龙、杨  笛、邹晓燕</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攀枝花市广播电视台</w:t>
            </w:r>
          </w:p>
        </w:tc>
        <w:tc>
          <w:tcPr>
            <w:tcW w:w="2003"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攀枝市关工委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《用心播撒阳光 用爱呵护成长》</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12分</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张衔肸、林  海、李铁峰、郭中杰、袁  超、高肇鸿、 李  欣、王  妍、范  森</w:t>
            </w:r>
          </w:p>
        </w:tc>
        <w:tc>
          <w:tcPr>
            <w:tcW w:w="1923" w:type="dxa"/>
            <w:noWrap/>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攀枝花市广播电视台</w:t>
            </w:r>
          </w:p>
        </w:tc>
        <w:tc>
          <w:tcPr>
            <w:tcW w:w="2003"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泸州市关工委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青少年红色教育提效 长征精神报告团开讲</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1250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何  平</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汪  瑶</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泸州广播电视报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泸州市关工委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春风化雨为脱贫——泸州市关工委开展助力脱贫攻坚志愿服务活动</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2454</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石  强</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陈明蓉</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川江都市报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泸州市关工委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小小课桌，拳拳爱心</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1013</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冯双红</w:t>
            </w:r>
          </w:p>
        </w:tc>
        <w:tc>
          <w:tcPr>
            <w:tcW w:w="1923" w:type="dxa"/>
            <w:vAlign w:val="center"/>
          </w:tcPr>
          <w:p>
            <w:pPr>
              <w:jc w:val="center"/>
              <w:rPr>
                <w:rFonts w:ascii="宋体" w:hAnsi="宋体" w:cs="宋体"/>
                <w:color w:val="000000"/>
                <w:kern w:val="0"/>
                <w:sz w:val="24"/>
              </w:rPr>
            </w:pPr>
          </w:p>
        </w:tc>
        <w:tc>
          <w:tcPr>
            <w:tcW w:w="1968" w:type="dxa"/>
            <w:vAlign w:val="center"/>
          </w:tcPr>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rPr>
              <w:t>四川省关工委网站</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德阳市关工委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绵竹市2020年“美伴成长”冬令营开营啦！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708</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尹礼莎</w:t>
            </w:r>
          </w:p>
        </w:tc>
        <w:tc>
          <w:tcPr>
            <w:tcW w:w="1923" w:type="dxa"/>
            <w:vAlign w:val="center"/>
          </w:tcPr>
          <w:p>
            <w:pPr>
              <w:jc w:val="center"/>
              <w:rPr>
                <w:rFonts w:ascii="宋体" w:hAnsi="宋体" w:cs="宋体"/>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德阳市关工委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广汉一幼“家长班级课”出新招：家园共育保开学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2620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李怡霏</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关爱明天网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德阳市关工委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助学筑梦 特别的爱给特别的你</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2分46秒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姜  强</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刘  佳</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四川电视台新闻频道</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电视台类·消息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绵阳市关工委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60名小学生走进特教学校 共度欢乐六一</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2分12秒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绵阳广播电视台</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绵阳广播电视台</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电视台类·消息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广元市关工委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剑阁开学第一课法治护花蕾：预防性侵 勇敢说“不”</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1303</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许蓝尹</w:t>
            </w:r>
            <w:r>
              <w:rPr>
                <w:rFonts w:hint="eastAsia" w:ascii="宋体" w:hAnsi="宋体" w:cs="宋体"/>
                <w:color w:val="333333"/>
                <w:kern w:val="0"/>
                <w:sz w:val="24"/>
              </w:rPr>
              <w:t xml:space="preserve"> 、罗晨方</w:t>
            </w:r>
          </w:p>
        </w:tc>
        <w:tc>
          <w:tcPr>
            <w:tcW w:w="1923" w:type="dxa"/>
            <w:vAlign w:val="center"/>
          </w:tcPr>
          <w:p>
            <w:pPr>
              <w:jc w:val="center"/>
              <w:rPr>
                <w:rFonts w:ascii="宋体" w:hAnsi="宋体" w:cs="宋体"/>
                <w:kern w:val="0"/>
                <w:sz w:val="24"/>
              </w:rPr>
            </w:pPr>
          </w:p>
        </w:tc>
        <w:tc>
          <w:tcPr>
            <w:tcW w:w="1968" w:type="dxa"/>
            <w:vAlign w:val="center"/>
          </w:tcPr>
          <w:p>
            <w:pPr>
              <w:widowControl/>
              <w:ind w:left="-105" w:leftChars="-50" w:right="-105" w:rightChars="-50"/>
              <w:jc w:val="center"/>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遂宁市关工委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书法进校园 蓬溪学子“挥”出文化自信</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1328</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陈  杨</w:t>
            </w:r>
          </w:p>
        </w:tc>
        <w:tc>
          <w:tcPr>
            <w:tcW w:w="1923" w:type="dxa"/>
            <w:vAlign w:val="center"/>
          </w:tcPr>
          <w:p>
            <w:pPr>
              <w:jc w:val="center"/>
              <w:rPr>
                <w:rFonts w:ascii="宋体" w:hAnsi="宋体" w:cs="宋体"/>
                <w:kern w:val="0"/>
                <w:sz w:val="24"/>
              </w:rPr>
            </w:pPr>
          </w:p>
        </w:tc>
        <w:tc>
          <w:tcPr>
            <w:tcW w:w="1968" w:type="dxa"/>
            <w:vAlign w:val="center"/>
          </w:tcPr>
          <w:p>
            <w:pPr>
              <w:widowControl/>
              <w:ind w:left="-105" w:leftChars="-50" w:right="-105" w:rightChars="-50"/>
              <w:jc w:val="center"/>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内江市关工委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决不让一个孩子因贫失学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1640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陈莉萍</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钱兴梅</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内江日报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乐山市关工委</w:t>
            </w:r>
          </w:p>
        </w:tc>
        <w:tc>
          <w:tcPr>
            <w:tcW w:w="338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党建带关建 “五老”筑辉煌</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2302</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郎天全</w:t>
            </w:r>
          </w:p>
        </w:tc>
        <w:tc>
          <w:tcPr>
            <w:tcW w:w="1923" w:type="dxa"/>
            <w:vAlign w:val="center"/>
          </w:tcPr>
          <w:p>
            <w:pPr>
              <w:widowControl/>
              <w:jc w:val="center"/>
              <w:textAlignment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乐山日报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乐山市关工委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沐川县关工委为辍学女孩骆春燕圆读书梦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558</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李正银</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人民日报网</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南充市关工委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真情暖童心 关爱不停歇——记嘉陵区关工委副主任王年九</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1951</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李映霞</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刘舒艺</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南充日报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南充市关工委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让未成年人在法治的阳光下健康成长——南部县关工委法治关爱工作综述</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1741</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阳德进</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刘舒艺</w:t>
            </w: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南充日报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南充市关工委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高坪区疾控中心“五老”：退休不褪色 余热映初心</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565</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刘舒艺</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南充市疾病预防控制中心（门户网站）</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宜宾市关工委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 xml:space="preserve">银丝洒大爱 幼苗成栋梁，宜宾市关心下一代工作让爱心传递在三江六岸蔚然成风  </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1600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王  为</w:t>
            </w:r>
          </w:p>
        </w:tc>
        <w:tc>
          <w:tcPr>
            <w:tcW w:w="192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张  玲</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宜宾晚报</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宜宾市关工委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“童伴计划”打通关心关爱留守儿童最后一公里</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2分51秒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柏  清、江  洋、郑俊杰、周辅晧、郑茂圆</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郑茂圆</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宜宾广播电视台</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电视台类·消息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广安市关工委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“孤独”的村小 特别的关爱</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1198</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伍小英</w:t>
            </w:r>
          </w:p>
        </w:tc>
        <w:tc>
          <w:tcPr>
            <w:tcW w:w="1923" w:type="dxa"/>
            <w:vAlign w:val="center"/>
          </w:tcPr>
          <w:p>
            <w:pPr>
              <w:jc w:val="center"/>
              <w:rPr>
                <w:rFonts w:ascii="宋体" w:hAnsi="宋体" w:cs="宋体"/>
                <w:color w:val="000000"/>
                <w:kern w:val="0"/>
                <w:sz w:val="24"/>
              </w:rPr>
            </w:pP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达州市关工委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89名“黑户”少年终于有了“ 身份 ”---宣汉县关工委帮助无户口青少年落实户籍纪事</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1272</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龚建华</w:t>
            </w:r>
          </w:p>
        </w:tc>
        <w:tc>
          <w:tcPr>
            <w:tcW w:w="1923" w:type="dxa"/>
            <w:noWrap/>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达州日报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达州市关工委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寒门学子的圆梦人</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1836</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林佐成</w:t>
            </w:r>
          </w:p>
        </w:tc>
        <w:tc>
          <w:tcPr>
            <w:tcW w:w="192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许永强</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《晚霞》杂志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巴中市关工委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“老少牵手、温暖童心”暖冬行动启动</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364</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牟三嵘</w:t>
            </w:r>
          </w:p>
        </w:tc>
        <w:tc>
          <w:tcPr>
            <w:tcW w:w="1923" w:type="dxa"/>
            <w:noWrap/>
            <w:vAlign w:val="center"/>
          </w:tcPr>
          <w:p>
            <w:pPr>
              <w:jc w:val="center"/>
              <w:rPr>
                <w:rFonts w:ascii="宋体" w:hAnsi="宋体" w:cs="宋体"/>
                <w:kern w:val="0"/>
                <w:sz w:val="24"/>
              </w:rPr>
            </w:pPr>
          </w:p>
        </w:tc>
        <w:tc>
          <w:tcPr>
            <w:tcW w:w="1968"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巴中广播电视报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巴中市关工委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爱心劝学</w:t>
            </w:r>
            <w:r>
              <w:rPr>
                <w:rFonts w:hint="eastAsia" w:ascii="宋体" w:hAnsi="宋体" w:cs="宋体"/>
                <w:color w:val="333333"/>
                <w:kern w:val="0"/>
                <w:sz w:val="24"/>
              </w:rPr>
              <w:t xml:space="preserve"> 通江县关工委不怕“碰钉子”</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2600</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王立新</w:t>
            </w:r>
          </w:p>
        </w:tc>
        <w:tc>
          <w:tcPr>
            <w:tcW w:w="1923" w:type="dxa"/>
            <w:vAlign w:val="center"/>
          </w:tcPr>
          <w:p>
            <w:pPr>
              <w:jc w:val="center"/>
              <w:rPr>
                <w:rFonts w:ascii="宋体" w:hAnsi="宋体" w:cs="宋体"/>
                <w:color w:val="000000"/>
                <w:kern w:val="0"/>
                <w:sz w:val="24"/>
              </w:rPr>
            </w:pP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巴中市关工委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张彦杰：1536个孩子的“兔妈妈”</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7分03秒</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秦权军、黎丁萍、邬云凤、李  洋、徐祥洲</w:t>
            </w:r>
          </w:p>
        </w:tc>
        <w:tc>
          <w:tcPr>
            <w:tcW w:w="1923" w:type="dxa"/>
            <w:vAlign w:val="center"/>
          </w:tcPr>
          <w:p>
            <w:pPr>
              <w:jc w:val="center"/>
              <w:rPr>
                <w:rFonts w:ascii="宋体" w:hAnsi="宋体" w:cs="宋体"/>
                <w:color w:val="000000"/>
                <w:kern w:val="0"/>
                <w:sz w:val="24"/>
              </w:rPr>
            </w:pPr>
          </w:p>
        </w:tc>
        <w:tc>
          <w:tcPr>
            <w:tcW w:w="1968" w:type="dxa"/>
            <w:vAlign w:val="center"/>
          </w:tcPr>
          <w:p>
            <w:pPr>
              <w:widowControl/>
              <w:ind w:left="-105" w:leftChars="-50" w:right="-105" w:rightChars="-50"/>
              <w:jc w:val="center"/>
              <w:textAlignment w:val="center"/>
              <w:rPr>
                <w:rFonts w:ascii="宋体" w:hAnsi="宋体" w:cs="宋体"/>
                <w:color w:val="000000"/>
                <w:spacing w:val="-6"/>
                <w:kern w:val="0"/>
                <w:sz w:val="24"/>
              </w:rPr>
            </w:pPr>
            <w:r>
              <w:rPr>
                <w:rFonts w:hint="eastAsia" w:ascii="宋体" w:hAnsi="宋体" w:cs="宋体"/>
                <w:color w:val="000000"/>
                <w:spacing w:val="-6"/>
                <w:kern w:val="0"/>
                <w:sz w:val="24"/>
              </w:rPr>
              <w:t>巴中市广播电视台</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电视台类·专题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雅安市关工委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演讲诵唱评</w:t>
            </w:r>
            <w:r>
              <w:rPr>
                <w:rFonts w:hint="eastAsia" w:ascii="宋体" w:hAnsi="宋体" w:cs="宋体"/>
                <w:color w:val="333333"/>
                <w:kern w:val="0"/>
                <w:sz w:val="24"/>
              </w:rPr>
              <w:t xml:space="preserve"> 教育效果好——四川省天全县关工委创新载体推进法治教育</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1254</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高庆云</w:t>
            </w:r>
          </w:p>
        </w:tc>
        <w:tc>
          <w:tcPr>
            <w:tcW w:w="1923" w:type="dxa"/>
            <w:vAlign w:val="center"/>
          </w:tcPr>
          <w:p>
            <w:pPr>
              <w:jc w:val="center"/>
              <w:rPr>
                <w:rFonts w:ascii="宋体" w:hAnsi="宋体" w:cs="宋体"/>
                <w:kern w:val="0"/>
                <w:sz w:val="24"/>
              </w:rPr>
            </w:pPr>
            <w:bookmarkStart w:id="0" w:name="_GoBack"/>
            <w:bookmarkEnd w:id="0"/>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《中国火炬》</w:t>
            </w:r>
          </w:p>
        </w:tc>
        <w:tc>
          <w:tcPr>
            <w:tcW w:w="200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报刊类·通讯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1927"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眉山市关工委</w:t>
            </w:r>
          </w:p>
        </w:tc>
        <w:tc>
          <w:tcPr>
            <w:tcW w:w="3381"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以赛促学 凝聚关爱共识</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1248</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官汝国、吴仲才、曾长青</w:t>
            </w:r>
          </w:p>
        </w:tc>
        <w:tc>
          <w:tcPr>
            <w:tcW w:w="1923" w:type="dxa"/>
            <w:vAlign w:val="center"/>
          </w:tcPr>
          <w:p>
            <w:pPr>
              <w:jc w:val="center"/>
              <w:rPr>
                <w:rFonts w:ascii="宋体" w:hAnsi="宋体" w:cs="宋体"/>
                <w:color w:val="000000"/>
                <w:kern w:val="0"/>
                <w:sz w:val="24"/>
              </w:rPr>
            </w:pPr>
          </w:p>
        </w:tc>
        <w:tc>
          <w:tcPr>
            <w:tcW w:w="1968" w:type="dxa"/>
            <w:vAlign w:val="center"/>
          </w:tcPr>
          <w:p>
            <w:pPr>
              <w:widowControl/>
              <w:ind w:left="-105" w:leftChars="-50" w:right="-105" w:rightChars="-50"/>
              <w:jc w:val="left"/>
              <w:textAlignment w:val="center"/>
              <w:rPr>
                <w:rFonts w:ascii="宋体" w:hAnsi="宋体" w:cs="宋体"/>
                <w:spacing w:val="-6"/>
                <w:kern w:val="0"/>
                <w:sz w:val="24"/>
              </w:rPr>
            </w:pPr>
            <w:r>
              <w:rPr>
                <w:rFonts w:hint="eastAsia" w:ascii="宋体" w:hAnsi="宋体" w:cs="宋体"/>
                <w:color w:val="000000"/>
                <w:spacing w:val="-6"/>
                <w:kern w:val="0"/>
                <w:sz w:val="24"/>
              </w:rPr>
              <w:t>《关爱明天》杂志</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资阳市关工委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雁江“五老”志愿者送红色教育进校园</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375</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孙正良</w:t>
            </w:r>
          </w:p>
        </w:tc>
        <w:tc>
          <w:tcPr>
            <w:tcW w:w="1923" w:type="dxa"/>
            <w:vAlign w:val="center"/>
          </w:tcPr>
          <w:p>
            <w:pPr>
              <w:jc w:val="center"/>
              <w:rPr>
                <w:rFonts w:ascii="宋体" w:hAnsi="宋体" w:cs="宋体"/>
                <w:color w:val="000000"/>
                <w:kern w:val="0"/>
                <w:sz w:val="24"/>
              </w:rPr>
            </w:pP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资阳日报</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阿坝州关工委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汶川县：让“家国情怀”根植在每一位汶川少年</w:t>
            </w:r>
          </w:p>
        </w:tc>
        <w:tc>
          <w:tcPr>
            <w:tcW w:w="1484"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2555</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叶  超</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叶  超</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阿坝州委老干部局（阿坝晚霞微信公众号）</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甘孜州关工委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家风引领同助力美德传承下一代</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1分49秒</w:t>
            </w:r>
          </w:p>
        </w:tc>
        <w:tc>
          <w:tcPr>
            <w:tcW w:w="1901"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梁  爽</w:t>
            </w:r>
          </w:p>
        </w:tc>
        <w:tc>
          <w:tcPr>
            <w:tcW w:w="1923" w:type="dxa"/>
            <w:vAlign w:val="center"/>
          </w:tcPr>
          <w:p>
            <w:pPr>
              <w:jc w:val="center"/>
              <w:rPr>
                <w:rFonts w:ascii="宋体" w:hAnsi="宋体" w:cs="宋体"/>
                <w:kern w:val="0"/>
                <w:sz w:val="24"/>
              </w:rPr>
            </w:pPr>
          </w:p>
        </w:tc>
        <w:tc>
          <w:tcPr>
            <w:tcW w:w="1968" w:type="dxa"/>
            <w:vAlign w:val="center"/>
          </w:tcPr>
          <w:p>
            <w:pPr>
              <w:widowControl/>
              <w:ind w:left="-105" w:leftChars="-50" w:right="-105" w:rightChars="-50"/>
              <w:jc w:val="center"/>
              <w:textAlignment w:val="center"/>
              <w:rPr>
                <w:rFonts w:hint="eastAsia" w:ascii="宋体" w:hAnsi="宋体" w:cs="宋体"/>
                <w:color w:val="000000"/>
                <w:kern w:val="0"/>
                <w:sz w:val="24"/>
              </w:rPr>
            </w:pPr>
            <w:r>
              <w:rPr>
                <w:rFonts w:hint="eastAsia" w:ascii="宋体" w:hAnsi="宋体" w:cs="宋体"/>
                <w:color w:val="000000"/>
                <w:kern w:val="0"/>
                <w:sz w:val="24"/>
              </w:rPr>
              <w:t>泸定县</w:t>
            </w:r>
          </w:p>
          <w:p>
            <w:pPr>
              <w:widowControl/>
              <w:ind w:left="-105" w:leftChars="-50" w:right="-105" w:rightChars="-50"/>
              <w:jc w:val="center"/>
              <w:textAlignment w:val="center"/>
              <w:rPr>
                <w:rFonts w:ascii="宋体" w:hAnsi="宋体" w:cs="宋体"/>
                <w:color w:val="000000"/>
                <w:kern w:val="0"/>
                <w:sz w:val="24"/>
              </w:rPr>
            </w:pPr>
            <w:r>
              <w:rPr>
                <w:rFonts w:hint="eastAsia" w:ascii="宋体" w:hAnsi="宋体" w:cs="宋体"/>
                <w:color w:val="000000"/>
                <w:kern w:val="0"/>
                <w:sz w:val="24"/>
              </w:rPr>
              <w:t>融媒体中心</w:t>
            </w:r>
          </w:p>
        </w:tc>
        <w:tc>
          <w:tcPr>
            <w:tcW w:w="2003"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电视台类·消息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rPr>
                <w:rFonts w:ascii="宋体" w:hAnsi="宋体" w:cs="宋体"/>
                <w:color w:val="000000"/>
                <w:kern w:val="0"/>
                <w:sz w:val="24"/>
              </w:rPr>
            </w:pPr>
            <w:r>
              <w:rPr>
                <w:rFonts w:hint="eastAsia" w:ascii="宋体" w:hAnsi="宋体" w:cs="宋体"/>
                <w:color w:val="000000"/>
                <w:kern w:val="0"/>
                <w:sz w:val="24"/>
              </w:rPr>
              <w:t>42</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凉山州关工委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“五个一批”奏响脱贫强音</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737</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邱  天</w:t>
            </w:r>
          </w:p>
        </w:tc>
        <w:tc>
          <w:tcPr>
            <w:tcW w:w="1923"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罗晓莉</w:t>
            </w:r>
          </w:p>
        </w:tc>
        <w:tc>
          <w:tcPr>
            <w:tcW w:w="196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凉山日报</w:t>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报刊类·消息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8" w:type="dxa"/>
            <w:shd w:val="clear" w:color="000000" w:fill="FFFFFF"/>
            <w:noWrap/>
            <w:vAlign w:val="center"/>
          </w:tcPr>
          <w:p>
            <w:pPr>
              <w:widowControl/>
              <w:rPr>
                <w:rFonts w:ascii="宋体" w:hAnsi="宋体" w:cs="宋体"/>
                <w:color w:val="000000"/>
                <w:kern w:val="0"/>
                <w:sz w:val="24"/>
              </w:rPr>
            </w:pPr>
            <w:r>
              <w:rPr>
                <w:rFonts w:hint="eastAsia" w:ascii="宋体" w:hAnsi="宋体" w:cs="宋体"/>
                <w:color w:val="000000"/>
                <w:kern w:val="0"/>
                <w:sz w:val="24"/>
              </w:rPr>
              <w:t>43</w:t>
            </w:r>
          </w:p>
        </w:tc>
        <w:tc>
          <w:tcPr>
            <w:tcW w:w="192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凉山州关工委</w:t>
            </w:r>
          </w:p>
        </w:tc>
        <w:tc>
          <w:tcPr>
            <w:tcW w:w="3381"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四川省关工委助力凉山贫困学子圆梦大学</w:t>
            </w:r>
          </w:p>
        </w:tc>
        <w:tc>
          <w:tcPr>
            <w:tcW w:w="1484"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509</w:t>
            </w:r>
            <w:r>
              <w:rPr>
                <w:rFonts w:hint="eastAsia" w:ascii="宋体" w:hAnsi="宋体" w:cs="宋体"/>
                <w:kern w:val="0"/>
                <w:sz w:val="24"/>
              </w:rPr>
              <w:t>字</w:t>
            </w:r>
          </w:p>
        </w:tc>
        <w:tc>
          <w:tcPr>
            <w:tcW w:w="1901" w:type="dxa"/>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邱  天、陈  婷</w:t>
            </w:r>
          </w:p>
        </w:tc>
        <w:tc>
          <w:tcPr>
            <w:tcW w:w="1923" w:type="dxa"/>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王博尔</w:t>
            </w:r>
          </w:p>
        </w:tc>
        <w:tc>
          <w:tcPr>
            <w:tcW w:w="1968" w:type="dxa"/>
            <w:vAlign w:val="center"/>
          </w:tcPr>
          <w:p>
            <w:pPr>
              <w:widowControl/>
              <w:jc w:val="center"/>
              <w:textAlignment w:val="center"/>
              <w:rPr>
                <w:rFonts w:ascii="宋体" w:hAnsi="宋体" w:cs="宋体"/>
                <w:color w:val="000000"/>
                <w:kern w:val="0"/>
                <w:sz w:val="24"/>
              </w:rPr>
            </w:pPr>
            <w:r>
              <w:fldChar w:fldCharType="begin"/>
            </w:r>
            <w:r>
              <w:instrText xml:space="preserve"> HYPERLINK "https://liangshan.scol.com.cn/rwft/201911/57384919.html" \o "https://liangshan.scol.com.cn/rwft/201911/57384919.html" </w:instrText>
            </w:r>
            <w:r>
              <w:fldChar w:fldCharType="separate"/>
            </w:r>
            <w:r>
              <w:rPr>
                <w:rFonts w:hint="eastAsia" w:ascii="宋体" w:hAnsi="宋体" w:cs="宋体"/>
                <w:color w:val="000000"/>
                <w:kern w:val="0"/>
                <w:sz w:val="24"/>
              </w:rPr>
              <w:t>四川广播电视台川观新闻</w:t>
            </w:r>
            <w:r>
              <w:rPr>
                <w:rFonts w:hint="eastAsia" w:ascii="宋体" w:hAnsi="宋体" w:cs="宋体"/>
                <w:color w:val="000000"/>
                <w:kern w:val="0"/>
                <w:sz w:val="24"/>
              </w:rPr>
              <w:fldChar w:fldCharType="end"/>
            </w:r>
          </w:p>
        </w:tc>
        <w:tc>
          <w:tcPr>
            <w:tcW w:w="2003"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网络类·消息</w:t>
            </w:r>
          </w:p>
        </w:tc>
      </w:tr>
    </w:tbl>
    <w:p>
      <w:pPr>
        <w:spacing w:line="600" w:lineRule="exact"/>
        <w:ind w:firstLine="630"/>
        <w:jc w:val="center"/>
        <w:rPr>
          <w:rFonts w:ascii="仿宋_GB2312" w:hAnsi="仿宋" w:eastAsia="仿宋_GB2312" w:cs="仿宋"/>
          <w:color w:val="000000"/>
          <w:sz w:val="32"/>
          <w:szCs w:val="32"/>
        </w:rPr>
        <w:sectPr>
          <w:footerReference r:id="rId3" w:type="default"/>
          <w:footerReference r:id="rId4" w:type="even"/>
          <w:pgSz w:w="16838" w:h="11906" w:orient="landscape"/>
          <w:pgMar w:top="720" w:right="720" w:bottom="720" w:left="720" w:header="851" w:footer="1134" w:gutter="0"/>
          <w:cols w:space="720" w:num="1"/>
          <w:docGrid w:type="lines" w:linePitch="312" w:charSpace="0"/>
        </w:sectPr>
      </w:pPr>
    </w:p>
    <w:p>
      <w:pPr>
        <w:spacing w:line="600" w:lineRule="exact"/>
        <w:rPr>
          <w:rFonts w:ascii="黑体" w:hAnsi="黑体" w:eastAsia="黑体" w:cs="宋体"/>
          <w:bCs/>
          <w:sz w:val="32"/>
          <w:szCs w:val="32"/>
        </w:rPr>
      </w:pPr>
      <w:r>
        <w:rPr>
          <w:rFonts w:hint="eastAsia" w:ascii="黑体" w:hAnsi="黑体" w:eastAsia="黑体" w:cs="宋体"/>
          <w:bCs/>
          <w:sz w:val="32"/>
          <w:szCs w:val="32"/>
        </w:rPr>
        <w:t>附件二：</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第七届四川宣传关心下一代</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新闻佳作评选组织奖名单</w:t>
      </w:r>
    </w:p>
    <w:p>
      <w:pPr>
        <w:spacing w:line="600" w:lineRule="exact"/>
        <w:ind w:firstLine="1988" w:firstLineChars="550"/>
        <w:rPr>
          <w:rFonts w:ascii="宋体" w:hAnsi="宋体" w:cs="宋体"/>
          <w:b/>
          <w:bCs/>
          <w:sz w:val="36"/>
          <w:szCs w:val="36"/>
        </w:rPr>
      </w:pPr>
    </w:p>
    <w:p>
      <w:pPr>
        <w:overflowPunct w:val="0"/>
        <w:spacing w:line="600" w:lineRule="exact"/>
        <w:ind w:firstLine="664" w:firstLineChars="200"/>
        <w:rPr>
          <w:rFonts w:ascii="仿宋_GB2312" w:hAnsi="宋体" w:eastAsia="仿宋_GB2312"/>
          <w:sz w:val="32"/>
          <w:szCs w:val="32"/>
        </w:rPr>
      </w:pPr>
      <w:r>
        <w:rPr>
          <w:rFonts w:hint="eastAsia" w:ascii="仿宋_GB2312" w:hAnsi="宋体" w:eastAsia="仿宋_GB2312"/>
          <w:spacing w:val="6"/>
          <w:sz w:val="32"/>
          <w:szCs w:val="32"/>
        </w:rPr>
        <w:t>根据《第七届四川宣传关心下一代新闻佳作评选办法》，</w:t>
      </w:r>
      <w:r>
        <w:rPr>
          <w:rFonts w:hint="eastAsia" w:ascii="仿宋_GB2312" w:hAnsi="宋体" w:eastAsia="仿宋_GB2312"/>
          <w:sz w:val="32"/>
          <w:szCs w:val="32"/>
        </w:rPr>
        <w:t>对2020年度积极认真组织、策划新闻报道，取得突出成效并产生较大社会影响的新闻媒体和关工委组织给予奖励。</w:t>
      </w:r>
    </w:p>
    <w:p>
      <w:pPr>
        <w:overflowPunct w:val="0"/>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新闻媒体单位：</w:t>
      </w:r>
    </w:p>
    <w:p>
      <w:pPr>
        <w:overflowPunct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四川日报社、四川广播电视台、四川党的建设杂志社、四川新闻网、精神文明报社、晚霞报社、香港商报社、关爱明天杂志社、</w:t>
      </w:r>
    </w:p>
    <w:p>
      <w:pPr>
        <w:overflowPunct w:val="0"/>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市（州）关工委：</w:t>
      </w:r>
    </w:p>
    <w:p>
      <w:pPr>
        <w:overflowPunct w:val="0"/>
        <w:spacing w:line="600" w:lineRule="exact"/>
        <w:ind w:firstLine="664" w:firstLineChars="200"/>
        <w:rPr>
          <w:rFonts w:ascii="仿宋_GB2312" w:hAnsi="宋体" w:eastAsia="仿宋_GB2312"/>
          <w:sz w:val="32"/>
          <w:szCs w:val="32"/>
        </w:rPr>
      </w:pPr>
      <w:r>
        <w:rPr>
          <w:rFonts w:hint="eastAsia" w:ascii="仿宋_GB2312" w:hAnsi="宋体" w:eastAsia="仿宋_GB2312"/>
          <w:spacing w:val="6"/>
          <w:sz w:val="32"/>
          <w:szCs w:val="32"/>
        </w:rPr>
        <w:t>成都市、自贡市、攀枝花市、泸州市、绵阳市、内江市、</w:t>
      </w:r>
      <w:r>
        <w:rPr>
          <w:rFonts w:hint="eastAsia" w:ascii="仿宋_GB2312" w:hAnsi="宋体" w:eastAsia="仿宋_GB2312"/>
          <w:sz w:val="32"/>
          <w:szCs w:val="32"/>
        </w:rPr>
        <w:t>乐山市、南充市、宜宾市、达州市、巴中市、雅安市、眉山市、资阳市、凉山州</w:t>
      </w:r>
    </w:p>
    <w:p>
      <w:pPr>
        <w:pStyle w:val="6"/>
        <w:spacing w:before="0" w:beforeAutospacing="0" w:after="0" w:afterAutospacing="0" w:line="480" w:lineRule="atLeast"/>
        <w:jc w:val="right"/>
        <w:rPr>
          <w:rFonts w:ascii="仿宋_GB2312" w:hAnsi="仿宋_GB2312" w:eastAsia="仿宋_GB2312" w:cstheme="minorBidi"/>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exact"/>
      <w:jc w:val="right"/>
    </w:pPr>
    <w:r>
      <w:rPr>
        <w:rStyle w:val="11"/>
        <w:rFonts w:hint="eastAsia" w:ascii="仿宋_GB2312" w:eastAsia="仿宋_GB2312"/>
        <w:sz w:val="28"/>
        <w:szCs w:val="28"/>
      </w:rPr>
      <w:t xml:space="preserve">— </w:t>
    </w:r>
    <w:r>
      <w:rPr>
        <w:rStyle w:val="11"/>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Style w:val="11"/>
        <w:rFonts w:hint="eastAsia" w:ascii="仿宋_GB2312" w:eastAsia="仿宋_GB2312"/>
        <w:sz w:val="28"/>
        <w:szCs w:val="28"/>
      </w:rPr>
      <w:fldChar w:fldCharType="separate"/>
    </w:r>
    <w:r>
      <w:rPr>
        <w:rStyle w:val="11"/>
        <w:rFonts w:ascii="仿宋_GB2312" w:eastAsia="仿宋_GB2312"/>
        <w:sz w:val="28"/>
        <w:szCs w:val="28"/>
      </w:rPr>
      <w:t>3</w:t>
    </w:r>
    <w:r>
      <w:rPr>
        <w:rStyle w:val="11"/>
        <w:rFonts w:hint="eastAsia" w:ascii="仿宋_GB2312" w:eastAsia="仿宋_GB2312"/>
        <w:sz w:val="28"/>
        <w:szCs w:val="28"/>
      </w:rPr>
      <w:fldChar w:fldCharType="end"/>
    </w:r>
    <w:r>
      <w:rPr>
        <w:rStyle w:val="11"/>
        <w:rFonts w:hint="eastAsia" w:ascii="仿宋_GB2312" w:eastAsia="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exact"/>
    </w:pPr>
    <w:r>
      <w:rPr>
        <w:rStyle w:val="11"/>
        <w:rFonts w:hint="eastAsia" w:ascii="仿宋_GB2312" w:eastAsia="仿宋_GB2312"/>
        <w:sz w:val="28"/>
        <w:szCs w:val="28"/>
      </w:rPr>
      <w:t>—</w:t>
    </w:r>
    <w:r>
      <w:rPr>
        <w:rStyle w:val="11"/>
        <w:rFonts w:hint="eastAsia" w:eastAsia="仿宋_GB2312"/>
        <w:sz w:val="28"/>
        <w:szCs w:val="28"/>
      </w:rPr>
      <w:t xml:space="preserve"> </w:t>
    </w:r>
    <w:r>
      <w:rPr>
        <w:rStyle w:val="11"/>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Style w:val="11"/>
        <w:rFonts w:hint="eastAsia" w:ascii="仿宋_GB2312" w:eastAsia="仿宋_GB2312"/>
        <w:sz w:val="28"/>
        <w:szCs w:val="28"/>
      </w:rPr>
      <w:fldChar w:fldCharType="separate"/>
    </w:r>
    <w:r>
      <w:rPr>
        <w:rStyle w:val="11"/>
        <w:rFonts w:ascii="仿宋_GB2312" w:eastAsia="仿宋_GB2312"/>
        <w:sz w:val="28"/>
        <w:szCs w:val="28"/>
      </w:rPr>
      <w:t>10</w:t>
    </w:r>
    <w:r>
      <w:rPr>
        <w:rStyle w:val="11"/>
        <w:rFonts w:hint="eastAsia" w:ascii="仿宋_GB2312" w:eastAsia="仿宋_GB2312"/>
        <w:sz w:val="28"/>
        <w:szCs w:val="28"/>
      </w:rPr>
      <w:fldChar w:fldCharType="end"/>
    </w:r>
    <w:r>
      <w:rPr>
        <w:rStyle w:val="11"/>
        <w:rFonts w:hint="eastAsia" w:ascii="仿宋_GB2312" w:eastAsia="仿宋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E43"/>
    <w:rsid w:val="000A396A"/>
    <w:rsid w:val="0012387C"/>
    <w:rsid w:val="001F3214"/>
    <w:rsid w:val="00397607"/>
    <w:rsid w:val="00471AEC"/>
    <w:rsid w:val="005B271C"/>
    <w:rsid w:val="005F5E43"/>
    <w:rsid w:val="0077784E"/>
    <w:rsid w:val="007C715C"/>
    <w:rsid w:val="00997132"/>
    <w:rsid w:val="00E95B64"/>
    <w:rsid w:val="0D6C10DB"/>
    <w:rsid w:val="1BC64B1F"/>
    <w:rsid w:val="29A34CCA"/>
    <w:rsid w:val="7292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unhideWhenUsed/>
    <w:qFormat/>
    <w:uiPriority w:val="0"/>
    <w:pPr>
      <w:ind w:left="100" w:leftChars="2500"/>
    </w:pPr>
  </w:style>
  <w:style w:type="paragraph" w:styleId="4">
    <w:name w:val="footer"/>
    <w:basedOn w:val="1"/>
    <w:link w:val="15"/>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page number"/>
    <w:qFormat/>
    <w:uiPriority w:val="0"/>
  </w:style>
  <w:style w:type="character" w:styleId="12">
    <w:name w:val="Hyperlink"/>
    <w:qFormat/>
    <w:uiPriority w:val="99"/>
    <w:rPr>
      <w:color w:val="0000FF"/>
      <w:u w:val="single"/>
    </w:rPr>
  </w:style>
  <w:style w:type="character" w:customStyle="1" w:styleId="13">
    <w:name w:val="日期 Char"/>
    <w:basedOn w:val="9"/>
    <w:link w:val="3"/>
    <w:semiHidden/>
    <w:qFormat/>
    <w:uiPriority w:val="99"/>
  </w:style>
  <w:style w:type="character" w:customStyle="1" w:styleId="14">
    <w:name w:val="标题 2 Char"/>
    <w:basedOn w:val="9"/>
    <w:link w:val="2"/>
    <w:qFormat/>
    <w:uiPriority w:val="0"/>
    <w:rPr>
      <w:rFonts w:ascii="Calibri Light" w:hAnsi="Calibri Light" w:eastAsia="宋体" w:cs="Times New Roman"/>
      <w:b/>
      <w:bCs/>
      <w:sz w:val="32"/>
      <w:szCs w:val="32"/>
    </w:rPr>
  </w:style>
  <w:style w:type="character" w:customStyle="1" w:styleId="15">
    <w:name w:val="页脚 Char"/>
    <w:basedOn w:val="9"/>
    <w:link w:val="4"/>
    <w:qFormat/>
    <w:uiPriority w:val="0"/>
    <w:rPr>
      <w:rFonts w:ascii="Times New Roman" w:hAnsi="Times New Roman" w:eastAsia="宋体" w:cs="Times New Roman"/>
      <w:sz w:val="18"/>
      <w:szCs w:val="18"/>
    </w:rPr>
  </w:style>
  <w:style w:type="character" w:customStyle="1" w:styleId="16">
    <w:name w:val="页眉 Char"/>
    <w:basedOn w:val="9"/>
    <w:link w:val="5"/>
    <w:qFormat/>
    <w:uiPriority w:val="0"/>
    <w:rPr>
      <w:rFonts w:ascii="Times New Roman" w:hAnsi="Times New Roman" w:eastAsia="宋体" w:cs="Times New Roman"/>
      <w:sz w:val="18"/>
      <w:szCs w:val="18"/>
    </w:rPr>
  </w:style>
  <w:style w:type="paragraph" w:customStyle="1" w:styleId="17">
    <w:name w:val="p0"/>
    <w:basedOn w:val="1"/>
    <w:qFormat/>
    <w:uiPriority w:val="0"/>
    <w:pPr>
      <w:widowControl/>
    </w:pPr>
    <w:rPr>
      <w:rFonts w:ascii="Calibri" w:hAnsi="Calibri" w:eastAsia="宋体" w:cs="宋体"/>
      <w:kern w:val="0"/>
      <w:szCs w:val="21"/>
    </w:rPr>
  </w:style>
  <w:style w:type="paragraph" w:styleId="18">
    <w:name w:val="List Paragraph"/>
    <w:basedOn w:val="1"/>
    <w:qFormat/>
    <w:uiPriority w:val="34"/>
    <w:pPr>
      <w:ind w:firstLine="420" w:firstLineChars="200"/>
    </w:pPr>
    <w:rPr>
      <w:rFonts w:ascii="Calibri" w:hAnsi="Calibri" w:eastAsia="宋体" w:cs="Times New Roman"/>
    </w:rPr>
  </w:style>
  <w:style w:type="character" w:customStyle="1" w:styleId="19">
    <w:name w:val="font21"/>
    <w:qFormat/>
    <w:uiPriority w:val="0"/>
    <w:rPr>
      <w:rFonts w:hint="eastAsia" w:ascii="宋体" w:hAnsi="宋体" w:eastAsia="宋体" w:cs="宋体"/>
      <w:color w:val="333333"/>
      <w:sz w:val="24"/>
      <w:szCs w:val="24"/>
      <w:u w:val="none"/>
    </w:rPr>
  </w:style>
  <w:style w:type="character" w:customStyle="1" w:styleId="20">
    <w:name w:val="font31"/>
    <w:qFormat/>
    <w:uiPriority w:val="0"/>
    <w:rPr>
      <w:rFonts w:hint="eastAsia" w:ascii="宋体" w:hAnsi="宋体" w:eastAsia="宋体" w:cs="宋体"/>
      <w:color w:val="333333"/>
      <w:sz w:val="24"/>
      <w:szCs w:val="24"/>
      <w:u w:val="none"/>
    </w:rPr>
  </w:style>
  <w:style w:type="character" w:customStyle="1" w:styleId="21">
    <w:name w:val="font41"/>
    <w:qFormat/>
    <w:uiPriority w:val="0"/>
    <w:rPr>
      <w:rFonts w:hint="eastAsia" w:ascii="宋体" w:hAnsi="宋体" w:eastAsia="宋体" w:cs="宋体"/>
      <w:color w:val="333333"/>
      <w:sz w:val="27"/>
      <w:szCs w:val="27"/>
      <w:u w:val="none"/>
    </w:rPr>
  </w:style>
  <w:style w:type="character" w:customStyle="1" w:styleId="22">
    <w:name w:val="font51"/>
    <w:qFormat/>
    <w:uiPriority w:val="0"/>
    <w:rPr>
      <w:rFonts w:hint="eastAsia" w:ascii="宋体" w:hAnsi="宋体" w:eastAsia="宋体" w:cs="宋体"/>
      <w:color w:val="333333"/>
      <w:sz w:val="28"/>
      <w:szCs w:val="28"/>
      <w:u w:val="none"/>
    </w:rPr>
  </w:style>
  <w:style w:type="character" w:customStyle="1" w:styleId="23">
    <w:name w:val="font01"/>
    <w:qFormat/>
    <w:uiPriority w:val="0"/>
    <w:rPr>
      <w:rFonts w:hint="eastAsia" w:ascii="宋体" w:hAnsi="宋体" w:eastAsia="宋体" w:cs="宋体"/>
      <w:color w:val="000000"/>
      <w:sz w:val="24"/>
      <w:szCs w:val="24"/>
      <w:u w:val="none"/>
    </w:rPr>
  </w:style>
  <w:style w:type="character" w:customStyle="1" w:styleId="24">
    <w:name w:val="font11"/>
    <w:qFormat/>
    <w:uiPriority w:val="0"/>
    <w:rPr>
      <w:rFonts w:hint="eastAsia" w:ascii="宋体" w:hAnsi="宋体" w:eastAsia="宋体" w:cs="宋体"/>
      <w:color w:val="333333"/>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4693</Words>
  <Characters>4996</Characters>
  <Lines>47</Lines>
  <Paragraphs>13</Paragraphs>
  <TotalTime>48</TotalTime>
  <ScaleCrop>false</ScaleCrop>
  <LinksUpToDate>false</LinksUpToDate>
  <CharactersWithSpaces>5233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2021-06-18T07:31:00Z</dcterms:created>
  <dc:creator>Administrator</dc:creator>
  <cp:lastModifiedBy>哎呀Iris</cp:lastModifiedBy>
  <dcterms:modified xsi:type="dcterms:W3CDTF">2022-04-02T03:33:45Z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F6C8D2F9D20C42699C05D83614DD870A</vt:lpwstr>
  </property>
</Properties>
</file>